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6EC5" w14:textId="77777777" w:rsidR="00716E92" w:rsidRPr="00553F72" w:rsidRDefault="00716E92" w:rsidP="00553F72">
      <w:pPr>
        <w:spacing w:line="276" w:lineRule="auto"/>
        <w:jc w:val="both"/>
        <w:rPr>
          <w:rFonts w:asciiTheme="minorHAnsi" w:hAnsiTheme="minorHAnsi" w:cstheme="minorHAnsi"/>
          <w:sz w:val="22"/>
          <w:lang w:val="pl-PL"/>
        </w:rPr>
      </w:pPr>
    </w:p>
    <w:p w14:paraId="47F58781" w14:textId="165F78BC" w:rsidR="00E00BD7" w:rsidRPr="00C10AD6" w:rsidRDefault="00097DF3" w:rsidP="00E00BD7">
      <w:pPr>
        <w:spacing w:after="160" w:line="256" w:lineRule="auto"/>
        <w:jc w:val="center"/>
        <w:rPr>
          <w:rFonts w:ascii="Calibri" w:eastAsia="SimSun" w:hAnsi="Calibri" w:cs="Calibri"/>
          <w:b/>
          <w:sz w:val="32"/>
          <w:szCs w:val="32"/>
          <w:shd w:val="clear" w:color="auto" w:fill="FFFFFF"/>
          <w:lang w:val="pl-PL"/>
        </w:rPr>
      </w:pPr>
      <w:r>
        <w:rPr>
          <w:rFonts w:ascii="Calibri" w:eastAsia="SimSun" w:hAnsi="Calibri" w:cs="Calibri"/>
          <w:b/>
          <w:sz w:val="32"/>
          <w:szCs w:val="32"/>
          <w:shd w:val="clear" w:color="auto" w:fill="FFFFFF"/>
          <w:lang w:val="pl-PL"/>
        </w:rPr>
        <w:t>Huawei FreeBuds 4</w:t>
      </w:r>
      <w:r w:rsidR="00A47F82">
        <w:rPr>
          <w:rFonts w:ascii="Calibri" w:eastAsia="SimSun" w:hAnsi="Calibri" w:cs="Calibri"/>
          <w:b/>
          <w:sz w:val="32"/>
          <w:szCs w:val="32"/>
          <w:shd w:val="clear" w:color="auto" w:fill="FFFFFF"/>
          <w:lang w:val="pl-PL"/>
        </w:rPr>
        <w:t xml:space="preserve"> – pierwsze bezprzewodowe słuchawki z</w:t>
      </w:r>
      <w:r w:rsidR="002F43CE">
        <w:rPr>
          <w:rFonts w:ascii="Calibri" w:eastAsia="SimSun" w:hAnsi="Calibri" w:cs="Calibri"/>
          <w:b/>
          <w:sz w:val="32"/>
          <w:szCs w:val="32"/>
          <w:shd w:val="clear" w:color="auto" w:fill="FFFFFF"/>
          <w:lang w:val="pl-PL"/>
        </w:rPr>
        <w:t> </w:t>
      </w:r>
      <w:r w:rsidR="00A47F82">
        <w:rPr>
          <w:rFonts w:ascii="Calibri" w:eastAsia="SimSun" w:hAnsi="Calibri" w:cs="Calibri"/>
          <w:b/>
          <w:sz w:val="32"/>
          <w:szCs w:val="32"/>
          <w:shd w:val="clear" w:color="auto" w:fill="FFFFFF"/>
          <w:lang w:val="pl-PL"/>
        </w:rPr>
        <w:t xml:space="preserve">Adaptive Ear-Matching Noise Cancellation </w:t>
      </w:r>
    </w:p>
    <w:p w14:paraId="74DE6EC7" w14:textId="77777777" w:rsidR="00193390" w:rsidRDefault="007337CB" w:rsidP="002F43CE">
      <w:pPr>
        <w:spacing w:before="240" w:line="276" w:lineRule="auto"/>
        <w:jc w:val="both"/>
        <w:rPr>
          <w:rFonts w:ascii="Calibri" w:eastAsia="SimSun" w:hAnsi="Calibri" w:cs="Times New Roman"/>
          <w:b/>
          <w:sz w:val="22"/>
          <w:lang w:val="pl-PL" w:eastAsia="zh-CN"/>
        </w:rPr>
      </w:pPr>
      <w:r>
        <w:rPr>
          <w:rFonts w:ascii="Calibri" w:eastAsia="SimSun" w:hAnsi="Calibri" w:cs="Times New Roman"/>
          <w:i/>
          <w:sz w:val="22"/>
          <w:lang w:val="pl-PL" w:eastAsia="zh-CN"/>
        </w:rPr>
        <w:t xml:space="preserve">Warszawa, </w:t>
      </w:r>
      <w:r w:rsidR="00097DF3">
        <w:rPr>
          <w:rFonts w:ascii="Calibri" w:eastAsia="SimSun" w:hAnsi="Calibri" w:cs="Times New Roman"/>
          <w:i/>
          <w:sz w:val="22"/>
          <w:lang w:val="pl-PL" w:eastAsia="zh-CN"/>
        </w:rPr>
        <w:t>2 czerwca</w:t>
      </w:r>
      <w:r w:rsidR="006F0027">
        <w:rPr>
          <w:rFonts w:ascii="Calibri" w:eastAsia="SimSun" w:hAnsi="Calibri" w:cs="Times New Roman"/>
          <w:i/>
          <w:sz w:val="22"/>
          <w:lang w:val="pl-PL" w:eastAsia="zh-CN"/>
        </w:rPr>
        <w:t xml:space="preserve"> 2021 </w:t>
      </w:r>
      <w:r w:rsidRPr="0001608E">
        <w:rPr>
          <w:rFonts w:ascii="Calibri" w:eastAsia="SimSun" w:hAnsi="Calibri" w:cs="Times New Roman"/>
          <w:i/>
          <w:sz w:val="22"/>
          <w:lang w:val="pl-PL" w:eastAsia="zh-CN"/>
        </w:rPr>
        <w:t>–</w:t>
      </w:r>
      <w:r>
        <w:rPr>
          <w:rFonts w:ascii="Calibri" w:eastAsia="SimSun" w:hAnsi="Calibri" w:cs="Times New Roman"/>
          <w:sz w:val="22"/>
          <w:lang w:val="pl-PL" w:eastAsia="zh-CN"/>
        </w:rPr>
        <w:t xml:space="preserve"> </w:t>
      </w:r>
      <w:r w:rsidR="00EA0207">
        <w:rPr>
          <w:rFonts w:ascii="Calibri" w:eastAsia="SimSun" w:hAnsi="Calibri" w:cs="Times New Roman"/>
          <w:b/>
          <w:sz w:val="22"/>
          <w:lang w:val="pl-PL" w:eastAsia="zh-CN"/>
        </w:rPr>
        <w:t>Podczas globalnej premiery</w:t>
      </w:r>
      <w:r w:rsidR="00B336CA">
        <w:rPr>
          <w:rFonts w:ascii="Calibri" w:eastAsia="SimSun" w:hAnsi="Calibri" w:cs="Times New Roman"/>
          <w:b/>
          <w:sz w:val="22"/>
          <w:lang w:val="pl-PL" w:eastAsia="zh-CN"/>
        </w:rPr>
        <w:t xml:space="preserve">, Huawei zaprezentował </w:t>
      </w:r>
      <w:r w:rsidR="00EA0207">
        <w:rPr>
          <w:rFonts w:ascii="Calibri" w:eastAsia="SimSun" w:hAnsi="Calibri" w:cs="Times New Roman"/>
          <w:b/>
          <w:sz w:val="22"/>
          <w:lang w:val="pl-PL" w:eastAsia="zh-CN"/>
        </w:rPr>
        <w:t>now</w:t>
      </w:r>
      <w:r w:rsidR="00B336CA">
        <w:rPr>
          <w:rFonts w:ascii="Calibri" w:eastAsia="SimSun" w:hAnsi="Calibri" w:cs="Times New Roman"/>
          <w:b/>
          <w:sz w:val="22"/>
          <w:lang w:val="pl-PL" w:eastAsia="zh-CN"/>
        </w:rPr>
        <w:t xml:space="preserve">e </w:t>
      </w:r>
      <w:r w:rsidR="00EA0207">
        <w:rPr>
          <w:rFonts w:ascii="Calibri" w:eastAsia="SimSun" w:hAnsi="Calibri" w:cs="Times New Roman"/>
          <w:b/>
          <w:sz w:val="22"/>
          <w:lang w:val="pl-PL" w:eastAsia="zh-CN"/>
        </w:rPr>
        <w:t xml:space="preserve">bezprzewodowe, douszne słuchawki </w:t>
      </w:r>
      <w:r w:rsidR="003C0FC4">
        <w:rPr>
          <w:rFonts w:ascii="Calibri" w:eastAsia="SimSun" w:hAnsi="Calibri" w:cs="Times New Roman"/>
          <w:b/>
          <w:sz w:val="22"/>
          <w:lang w:val="pl-PL" w:eastAsia="zh-CN"/>
        </w:rPr>
        <w:t>TWS</w:t>
      </w:r>
      <w:r w:rsidR="00B336CA">
        <w:rPr>
          <w:rFonts w:ascii="Calibri" w:eastAsia="SimSun" w:hAnsi="Calibri" w:cs="Times New Roman"/>
          <w:b/>
          <w:sz w:val="22"/>
          <w:lang w:val="pl-PL" w:eastAsia="zh-CN"/>
        </w:rPr>
        <w:t xml:space="preserve"> z udoskonaloną redukcją szumów. Hu</w:t>
      </w:r>
      <w:r w:rsidR="003C0FC4">
        <w:rPr>
          <w:rFonts w:ascii="Calibri" w:eastAsia="SimSun" w:hAnsi="Calibri" w:cs="Times New Roman"/>
          <w:b/>
          <w:sz w:val="22"/>
          <w:lang w:val="pl-PL" w:eastAsia="zh-CN"/>
        </w:rPr>
        <w:t>awei</w:t>
      </w:r>
      <w:r w:rsidR="000E772C">
        <w:rPr>
          <w:rFonts w:ascii="Calibri" w:eastAsia="SimSun" w:hAnsi="Calibri" w:cs="Times New Roman"/>
          <w:b/>
          <w:sz w:val="22"/>
          <w:lang w:val="pl-PL" w:eastAsia="zh-CN"/>
        </w:rPr>
        <w:t xml:space="preserve"> </w:t>
      </w:r>
      <w:r w:rsidR="00EA0207">
        <w:rPr>
          <w:rFonts w:ascii="Calibri" w:eastAsia="SimSun" w:hAnsi="Calibri" w:cs="Times New Roman"/>
          <w:b/>
          <w:sz w:val="22"/>
          <w:lang w:val="pl-PL" w:eastAsia="zh-CN"/>
        </w:rPr>
        <w:t>FreeBuds 4</w:t>
      </w:r>
      <w:r w:rsidR="00B336CA">
        <w:rPr>
          <w:rFonts w:ascii="Calibri" w:eastAsia="SimSun" w:hAnsi="Calibri" w:cs="Times New Roman"/>
          <w:b/>
          <w:sz w:val="22"/>
          <w:lang w:val="pl-PL" w:eastAsia="zh-CN"/>
        </w:rPr>
        <w:t xml:space="preserve"> to p</w:t>
      </w:r>
      <w:r w:rsidR="00EA0207">
        <w:rPr>
          <w:rFonts w:ascii="Calibri" w:eastAsia="SimSun" w:hAnsi="Calibri" w:cs="Times New Roman"/>
          <w:b/>
          <w:sz w:val="22"/>
          <w:lang w:val="pl-PL" w:eastAsia="zh-CN"/>
        </w:rPr>
        <w:t>ierwsze na rynku</w:t>
      </w:r>
      <w:r w:rsidR="00B336CA">
        <w:rPr>
          <w:rFonts w:ascii="Calibri" w:eastAsia="SimSun" w:hAnsi="Calibri" w:cs="Times New Roman"/>
          <w:b/>
          <w:sz w:val="22"/>
          <w:lang w:val="pl-PL" w:eastAsia="zh-CN"/>
        </w:rPr>
        <w:t xml:space="preserve"> słuchawki</w:t>
      </w:r>
      <w:r w:rsidR="00EA0207">
        <w:rPr>
          <w:rFonts w:ascii="Calibri" w:eastAsia="SimSun" w:hAnsi="Calibri" w:cs="Times New Roman"/>
          <w:b/>
          <w:sz w:val="22"/>
          <w:lang w:val="pl-PL" w:eastAsia="zh-CN"/>
        </w:rPr>
        <w:t xml:space="preserve"> wykorzystują</w:t>
      </w:r>
      <w:r w:rsidR="00B336CA">
        <w:rPr>
          <w:rFonts w:ascii="Calibri" w:eastAsia="SimSun" w:hAnsi="Calibri" w:cs="Times New Roman"/>
          <w:b/>
          <w:sz w:val="22"/>
          <w:lang w:val="pl-PL" w:eastAsia="zh-CN"/>
        </w:rPr>
        <w:t>ce</w:t>
      </w:r>
      <w:r w:rsidR="00EA0207">
        <w:rPr>
          <w:rFonts w:ascii="Calibri" w:eastAsia="SimSun" w:hAnsi="Calibri" w:cs="Times New Roman"/>
          <w:b/>
          <w:sz w:val="22"/>
          <w:lang w:val="pl-PL" w:eastAsia="zh-CN"/>
        </w:rPr>
        <w:t xml:space="preserve"> technologię Adaptive Ear-Matching (AEM), która wykrywa kształt kanału słuchowego </w:t>
      </w:r>
      <w:r w:rsidR="00B336CA">
        <w:rPr>
          <w:rFonts w:ascii="Calibri" w:eastAsia="SimSun" w:hAnsi="Calibri" w:cs="Times New Roman"/>
          <w:b/>
          <w:sz w:val="22"/>
          <w:lang w:val="pl-PL" w:eastAsia="zh-CN"/>
        </w:rPr>
        <w:t xml:space="preserve">użytkownika </w:t>
      </w:r>
      <w:r w:rsidR="003C0FC4">
        <w:rPr>
          <w:rFonts w:ascii="Calibri" w:eastAsia="SimSun" w:hAnsi="Calibri" w:cs="Times New Roman"/>
          <w:b/>
          <w:sz w:val="22"/>
          <w:lang w:val="pl-PL" w:eastAsia="zh-CN"/>
        </w:rPr>
        <w:t xml:space="preserve">i automatycznie </w:t>
      </w:r>
      <w:r w:rsidR="0065403B">
        <w:rPr>
          <w:rFonts w:ascii="Calibri" w:eastAsia="SimSun" w:hAnsi="Calibri" w:cs="Times New Roman"/>
          <w:b/>
          <w:sz w:val="22"/>
          <w:lang w:val="pl-PL" w:eastAsia="zh-CN"/>
        </w:rPr>
        <w:t xml:space="preserve">dopasowuje redukcję </w:t>
      </w:r>
      <w:r w:rsidR="003C0FC4">
        <w:rPr>
          <w:rFonts w:ascii="Calibri" w:eastAsia="SimSun" w:hAnsi="Calibri" w:cs="Times New Roman"/>
          <w:b/>
          <w:sz w:val="22"/>
          <w:lang w:val="pl-PL" w:eastAsia="zh-CN"/>
        </w:rPr>
        <w:t xml:space="preserve">szumów do indywidualnych </w:t>
      </w:r>
      <w:r w:rsidR="005355A2">
        <w:rPr>
          <w:rFonts w:ascii="Calibri" w:eastAsia="SimSun" w:hAnsi="Calibri" w:cs="Times New Roman"/>
          <w:b/>
          <w:sz w:val="22"/>
          <w:lang w:val="pl-PL" w:eastAsia="zh-CN"/>
        </w:rPr>
        <w:t>cech</w:t>
      </w:r>
      <w:r w:rsidR="00B336CA">
        <w:rPr>
          <w:rFonts w:ascii="Calibri" w:eastAsia="SimSun" w:hAnsi="Calibri" w:cs="Times New Roman"/>
          <w:b/>
          <w:sz w:val="22"/>
          <w:lang w:val="pl-PL" w:eastAsia="zh-CN"/>
        </w:rPr>
        <w:t xml:space="preserve"> danej osoby, wykorzystując przy tym informacje o panujących warunkach zewnętrznych</w:t>
      </w:r>
      <w:r w:rsidR="003C0FC4">
        <w:rPr>
          <w:rFonts w:ascii="Calibri" w:eastAsia="SimSun" w:hAnsi="Calibri" w:cs="Times New Roman"/>
          <w:b/>
          <w:sz w:val="22"/>
          <w:lang w:val="pl-PL" w:eastAsia="zh-CN"/>
        </w:rPr>
        <w:t xml:space="preserve">. </w:t>
      </w:r>
    </w:p>
    <w:p w14:paraId="74DE6EC8" w14:textId="77777777" w:rsidR="00FD19AE" w:rsidRDefault="00FD19AE" w:rsidP="00E902D0">
      <w:pPr>
        <w:spacing w:line="276" w:lineRule="auto"/>
        <w:jc w:val="both"/>
        <w:rPr>
          <w:rFonts w:ascii="Calibri" w:eastAsia="SimSun" w:hAnsi="Calibri" w:cs="Times New Roman"/>
          <w:b/>
          <w:sz w:val="22"/>
          <w:lang w:val="pl-PL" w:eastAsia="zh-CN"/>
        </w:rPr>
      </w:pPr>
    </w:p>
    <w:p w14:paraId="74DE6EC9" w14:textId="77777777" w:rsidR="00FD19AE" w:rsidRDefault="00FD19AE" w:rsidP="00E902D0">
      <w:pPr>
        <w:spacing w:line="276" w:lineRule="auto"/>
        <w:jc w:val="both"/>
        <w:rPr>
          <w:rFonts w:ascii="Calibri" w:eastAsia="SimSun" w:hAnsi="Calibri" w:cs="Times New Roman"/>
          <w:b/>
          <w:sz w:val="22"/>
          <w:lang w:val="pl-PL" w:eastAsia="zh-CN"/>
        </w:rPr>
      </w:pPr>
      <w:r>
        <w:rPr>
          <w:rFonts w:ascii="Calibri" w:eastAsia="SimSun" w:hAnsi="Calibri" w:cs="Times New Roman"/>
          <w:b/>
          <w:sz w:val="22"/>
          <w:lang w:val="pl-PL" w:eastAsia="zh-CN"/>
        </w:rPr>
        <w:t>Nowoczesna technologia aktywnej redukcji szumów</w:t>
      </w:r>
      <w:r w:rsidR="005355A2">
        <w:rPr>
          <w:rFonts w:ascii="Calibri" w:eastAsia="SimSun" w:hAnsi="Calibri" w:cs="Times New Roman"/>
          <w:b/>
          <w:sz w:val="22"/>
          <w:lang w:val="pl-PL" w:eastAsia="zh-CN"/>
        </w:rPr>
        <w:t xml:space="preserve"> i doskonała jakość</w:t>
      </w:r>
    </w:p>
    <w:p w14:paraId="74DE6ECA" w14:textId="22177C6D" w:rsidR="00FD19AE" w:rsidRDefault="00FD19AE" w:rsidP="00E902D0">
      <w:pPr>
        <w:spacing w:line="276" w:lineRule="auto"/>
        <w:jc w:val="both"/>
        <w:rPr>
          <w:rFonts w:ascii="Calibri" w:eastAsia="SimSun" w:hAnsi="Calibri" w:cs="Times New Roman"/>
          <w:sz w:val="22"/>
          <w:lang w:val="pl-PL" w:eastAsia="zh-CN"/>
        </w:rPr>
      </w:pPr>
      <w:r w:rsidRPr="00FD19AE">
        <w:rPr>
          <w:rFonts w:ascii="Calibri" w:eastAsia="SimSun" w:hAnsi="Calibri" w:cs="Times New Roman"/>
          <w:sz w:val="22"/>
          <w:lang w:val="pl-PL" w:eastAsia="zh-CN"/>
        </w:rPr>
        <w:t>Słuchawki</w:t>
      </w:r>
      <w:r>
        <w:rPr>
          <w:rFonts w:ascii="Calibri" w:eastAsia="SimSun" w:hAnsi="Calibri" w:cs="Times New Roman"/>
          <w:sz w:val="22"/>
          <w:lang w:val="pl-PL" w:eastAsia="zh-CN"/>
        </w:rPr>
        <w:t xml:space="preserve"> Huawei FreeBuds 4</w:t>
      </w:r>
      <w:r w:rsidRPr="00FD19AE">
        <w:rPr>
          <w:rFonts w:ascii="Calibri" w:eastAsia="SimSun" w:hAnsi="Calibri" w:cs="Times New Roman"/>
          <w:sz w:val="22"/>
          <w:lang w:val="pl-PL" w:eastAsia="zh-CN"/>
        </w:rPr>
        <w:t xml:space="preserve">, w porównaniu do poprzednich modeli, wykorzystują hybrydową technologię podwójnych mikrofonów, która zapewnia jeszcze </w:t>
      </w:r>
      <w:r>
        <w:rPr>
          <w:rFonts w:ascii="Calibri" w:eastAsia="SimSun" w:hAnsi="Calibri" w:cs="Times New Roman"/>
          <w:sz w:val="22"/>
          <w:lang w:val="pl-PL" w:eastAsia="zh-CN"/>
        </w:rPr>
        <w:t>lepszą redukcję szumów</w:t>
      </w:r>
      <w:r w:rsidR="005355A2">
        <w:rPr>
          <w:rFonts w:ascii="Calibri" w:eastAsia="SimSun" w:hAnsi="Calibri" w:cs="Times New Roman"/>
          <w:sz w:val="22"/>
          <w:lang w:val="pl-PL" w:eastAsia="zh-CN"/>
        </w:rPr>
        <w:t xml:space="preserve"> </w:t>
      </w:r>
      <w:r w:rsidR="00DC324D">
        <w:rPr>
          <w:rFonts w:ascii="Calibri" w:eastAsia="SimSun" w:hAnsi="Calibri" w:cs="Times New Roman"/>
          <w:sz w:val="22"/>
          <w:lang w:val="pl-PL" w:eastAsia="zh-CN"/>
        </w:rPr>
        <w:t>–</w:t>
      </w:r>
      <w:r w:rsidR="005355A2">
        <w:rPr>
          <w:rFonts w:ascii="Calibri" w:eastAsia="SimSun" w:hAnsi="Calibri" w:cs="Times New Roman"/>
          <w:sz w:val="22"/>
          <w:lang w:val="pl-PL" w:eastAsia="zh-CN"/>
        </w:rPr>
        <w:t xml:space="preserve"> to pierwsze tego typu rozwiązanie na rynku w słuchawkach dousznych typu </w:t>
      </w:r>
      <w:r w:rsidR="005355A2" w:rsidRPr="00FD19AE">
        <w:rPr>
          <w:rFonts w:ascii="Calibri" w:eastAsia="SimSun" w:hAnsi="Calibri" w:cs="Times New Roman"/>
          <w:i/>
          <w:sz w:val="22"/>
          <w:lang w:val="pl-PL" w:eastAsia="zh-CN"/>
        </w:rPr>
        <w:t>open-fit</w:t>
      </w:r>
      <w:r w:rsidR="005355A2">
        <w:rPr>
          <w:rFonts w:ascii="Calibri" w:eastAsia="SimSun" w:hAnsi="Calibri" w:cs="Times New Roman"/>
          <w:sz w:val="22"/>
          <w:lang w:val="pl-PL" w:eastAsia="zh-CN"/>
        </w:rPr>
        <w:t xml:space="preserve">.  Słuchawki wyposażone są również w technologię Adaptive Ear-Matching (AEM), która wykrywa kształt kanału słuchowego </w:t>
      </w:r>
      <w:r w:rsidR="0065403B">
        <w:rPr>
          <w:rFonts w:ascii="Calibri" w:eastAsia="SimSun" w:hAnsi="Calibri" w:cs="Times New Roman"/>
          <w:sz w:val="22"/>
          <w:lang w:val="pl-PL" w:eastAsia="zh-CN"/>
        </w:rPr>
        <w:t xml:space="preserve">użytkownika </w:t>
      </w:r>
      <w:r w:rsidR="005355A2">
        <w:rPr>
          <w:rFonts w:ascii="Calibri" w:eastAsia="SimSun" w:hAnsi="Calibri" w:cs="Times New Roman"/>
          <w:sz w:val="22"/>
          <w:lang w:val="pl-PL" w:eastAsia="zh-CN"/>
        </w:rPr>
        <w:t>oraz warunki zewnętrzne</w:t>
      </w:r>
      <w:r w:rsidR="0065403B">
        <w:rPr>
          <w:rFonts w:ascii="Calibri" w:eastAsia="SimSun" w:hAnsi="Calibri" w:cs="Times New Roman"/>
          <w:sz w:val="22"/>
          <w:lang w:val="pl-PL" w:eastAsia="zh-CN"/>
        </w:rPr>
        <w:t>,</w:t>
      </w:r>
      <w:r w:rsidR="005355A2">
        <w:rPr>
          <w:rFonts w:ascii="Calibri" w:eastAsia="SimSun" w:hAnsi="Calibri" w:cs="Times New Roman"/>
          <w:sz w:val="22"/>
          <w:lang w:val="pl-PL" w:eastAsia="zh-CN"/>
        </w:rPr>
        <w:t xml:space="preserve"> i na tej podstawie dostosowuje </w:t>
      </w:r>
      <w:r w:rsidR="0065403B">
        <w:rPr>
          <w:rFonts w:ascii="Calibri" w:eastAsia="SimSun" w:hAnsi="Calibri" w:cs="Times New Roman"/>
          <w:sz w:val="22"/>
          <w:lang w:val="pl-PL" w:eastAsia="zh-CN"/>
        </w:rPr>
        <w:t>poziom redukcji</w:t>
      </w:r>
      <w:r w:rsidR="005355A2">
        <w:rPr>
          <w:rFonts w:ascii="Calibri" w:eastAsia="SimSun" w:hAnsi="Calibri" w:cs="Times New Roman"/>
          <w:sz w:val="22"/>
          <w:lang w:val="pl-PL" w:eastAsia="zh-CN"/>
        </w:rPr>
        <w:t xml:space="preserve"> szumów. </w:t>
      </w:r>
    </w:p>
    <w:p w14:paraId="74DE6ECB" w14:textId="77777777" w:rsidR="001E546D" w:rsidRDefault="001E546D" w:rsidP="00E902D0">
      <w:pPr>
        <w:spacing w:line="276" w:lineRule="auto"/>
        <w:jc w:val="both"/>
        <w:rPr>
          <w:rFonts w:ascii="Calibri" w:eastAsia="SimSun" w:hAnsi="Calibri" w:cs="Times New Roman"/>
          <w:sz w:val="22"/>
          <w:lang w:val="pl-PL" w:eastAsia="zh-CN"/>
        </w:rPr>
      </w:pPr>
    </w:p>
    <w:p w14:paraId="74DE6ECC" w14:textId="77777777" w:rsidR="001E546D" w:rsidRDefault="0065403B" w:rsidP="00E902D0">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Huawei FreeBuds 4 wykorzystują</w:t>
      </w:r>
      <w:r w:rsidR="001E546D">
        <w:rPr>
          <w:rFonts w:ascii="Calibri" w:eastAsia="SimSun" w:hAnsi="Calibri" w:cs="Times New Roman"/>
          <w:sz w:val="22"/>
          <w:lang w:val="pl-PL" w:eastAsia="zh-CN"/>
        </w:rPr>
        <w:t xml:space="preserve"> lekką i wytrzymałą membranę kompozytową z polimeru ciekłokrystali</w:t>
      </w:r>
      <w:r>
        <w:rPr>
          <w:rFonts w:ascii="Calibri" w:eastAsia="SimSun" w:hAnsi="Calibri" w:cs="Times New Roman"/>
          <w:sz w:val="22"/>
          <w:lang w:val="pl-PL" w:eastAsia="zh-CN"/>
        </w:rPr>
        <w:t xml:space="preserve">cznego (LCP), </w:t>
      </w:r>
      <w:r w:rsidR="001E546D">
        <w:rPr>
          <w:rFonts w:ascii="Calibri" w:eastAsia="SimSun" w:hAnsi="Calibri" w:cs="Times New Roman"/>
          <w:sz w:val="22"/>
          <w:lang w:val="pl-PL" w:eastAsia="zh-CN"/>
        </w:rPr>
        <w:t>która pozwala zminimalizować zniekształcenia dźwięku oraz uzyskać przejrzyste tony średnie i wysokie. Dynamiczne przetworniki obsługują szeroki zakres częstotliwości – aż do 40 kHz, a dzięki dużej średnicy (14,3 mm) zapewniają większą amplitudę drgań i mocniejszy bas. Słuchawki wyposażone są w udoskonalone minituby basowe, które generują dźwięk o natężeniu 15% wyższym niż w przypadku Huawei FreeBuds 3.</w:t>
      </w:r>
    </w:p>
    <w:p w14:paraId="74DE6ECD" w14:textId="77777777" w:rsidR="005355A2" w:rsidRDefault="005355A2" w:rsidP="00E902D0">
      <w:pPr>
        <w:spacing w:line="276" w:lineRule="auto"/>
        <w:jc w:val="both"/>
        <w:rPr>
          <w:rFonts w:ascii="Calibri" w:eastAsia="SimSun" w:hAnsi="Calibri" w:cs="Times New Roman"/>
          <w:sz w:val="22"/>
          <w:lang w:val="pl-PL" w:eastAsia="zh-CN"/>
        </w:rPr>
      </w:pPr>
    </w:p>
    <w:p w14:paraId="74DE6ECE" w14:textId="77777777" w:rsidR="005355A2" w:rsidRDefault="005355A2" w:rsidP="00E902D0">
      <w:pPr>
        <w:spacing w:line="276" w:lineRule="auto"/>
        <w:jc w:val="both"/>
        <w:rPr>
          <w:rFonts w:ascii="Calibri" w:eastAsia="SimSun" w:hAnsi="Calibri" w:cs="Times New Roman"/>
          <w:b/>
          <w:sz w:val="22"/>
          <w:lang w:val="pl-PL" w:eastAsia="zh-CN"/>
        </w:rPr>
      </w:pPr>
      <w:r w:rsidRPr="005355A2">
        <w:rPr>
          <w:rFonts w:ascii="Calibri" w:eastAsia="SimSun" w:hAnsi="Calibri" w:cs="Times New Roman"/>
          <w:b/>
          <w:sz w:val="22"/>
          <w:lang w:val="pl-PL" w:eastAsia="zh-CN"/>
        </w:rPr>
        <w:t xml:space="preserve">Wygoda użytkowania </w:t>
      </w:r>
    </w:p>
    <w:p w14:paraId="74DE6ECF" w14:textId="77777777" w:rsidR="001E546D" w:rsidRDefault="00956CAD" w:rsidP="00E902D0">
      <w:pPr>
        <w:spacing w:line="276" w:lineRule="auto"/>
        <w:jc w:val="both"/>
        <w:rPr>
          <w:rFonts w:ascii="Calibri" w:eastAsia="SimSun" w:hAnsi="Calibri" w:cs="Calibri"/>
          <w:bCs/>
          <w:sz w:val="22"/>
          <w:lang w:val="pl-PL"/>
        </w:rPr>
      </w:pPr>
      <w:r>
        <w:rPr>
          <w:rFonts w:ascii="Calibri" w:eastAsia="SimSun" w:hAnsi="Calibri" w:cs="Times New Roman"/>
          <w:sz w:val="22"/>
          <w:lang w:val="pl-PL" w:eastAsia="zh-CN"/>
        </w:rPr>
        <w:t>Inżynierowie Huawei opracowali autorski sys</w:t>
      </w:r>
      <w:r w:rsidR="001E546D">
        <w:rPr>
          <w:rFonts w:ascii="Calibri" w:eastAsia="SimSun" w:hAnsi="Calibri" w:cs="Times New Roman"/>
          <w:sz w:val="22"/>
          <w:lang w:val="pl-PL" w:eastAsia="zh-CN"/>
        </w:rPr>
        <w:t xml:space="preserve">tem symulacji 3D, dzięki któremu możliwe było wypracowanie wzorcowej ergonomii </w:t>
      </w:r>
      <w:r w:rsidR="0065403B">
        <w:rPr>
          <w:rFonts w:ascii="Calibri" w:eastAsia="SimSun" w:hAnsi="Calibri" w:cs="Times New Roman"/>
          <w:sz w:val="22"/>
          <w:lang w:val="pl-PL" w:eastAsia="zh-CN"/>
        </w:rPr>
        <w:t xml:space="preserve">słuchawek </w:t>
      </w:r>
      <w:r w:rsidR="001E546D">
        <w:rPr>
          <w:rFonts w:ascii="Calibri" w:eastAsia="SimSun" w:hAnsi="Calibri" w:cs="Times New Roman"/>
          <w:sz w:val="22"/>
          <w:lang w:val="pl-PL" w:eastAsia="zh-CN"/>
        </w:rPr>
        <w:t>dla jak najszerszej grupy konsumentów. W testach uwzględniono szczegółowe dane anatomiczne ponad 10 000 par uszu, tak, aby zapewnić optymalny komfort noszenia przez wiele godzin i odpowiednie dopasowanie w zróżnicowanych warunkach.</w:t>
      </w:r>
      <w:r w:rsidR="00637530">
        <w:rPr>
          <w:rFonts w:ascii="Calibri" w:eastAsia="SimSun" w:hAnsi="Calibri" w:cs="Times New Roman"/>
          <w:sz w:val="22"/>
          <w:lang w:val="pl-PL" w:eastAsia="zh-CN"/>
        </w:rPr>
        <w:t xml:space="preserve"> Komfort użytkowania </w:t>
      </w:r>
      <w:r w:rsidR="009C3009">
        <w:rPr>
          <w:rFonts w:ascii="Calibri" w:eastAsia="SimSun" w:hAnsi="Calibri" w:cs="Times New Roman"/>
          <w:sz w:val="22"/>
          <w:lang w:val="pl-PL" w:eastAsia="zh-CN"/>
        </w:rPr>
        <w:t xml:space="preserve">rośnie </w:t>
      </w:r>
      <w:r w:rsidR="00637530">
        <w:rPr>
          <w:rFonts w:ascii="Calibri" w:eastAsia="SimSun" w:hAnsi="Calibri" w:cs="Times New Roman"/>
          <w:sz w:val="22"/>
          <w:lang w:val="pl-PL" w:eastAsia="zh-CN"/>
        </w:rPr>
        <w:t xml:space="preserve">również </w:t>
      </w:r>
      <w:r w:rsidR="009C3009">
        <w:rPr>
          <w:rFonts w:ascii="Calibri" w:eastAsia="SimSun" w:hAnsi="Calibri" w:cs="Times New Roman"/>
          <w:sz w:val="22"/>
          <w:lang w:val="pl-PL" w:eastAsia="zh-CN"/>
        </w:rPr>
        <w:t xml:space="preserve">dzięki </w:t>
      </w:r>
      <w:r w:rsidR="00637530">
        <w:rPr>
          <w:rFonts w:ascii="Calibri" w:eastAsia="SimSun" w:hAnsi="Calibri" w:cs="Times New Roman"/>
          <w:sz w:val="22"/>
          <w:lang w:val="pl-PL" w:eastAsia="zh-CN"/>
        </w:rPr>
        <w:t>niewielk</w:t>
      </w:r>
      <w:r w:rsidR="009C3009">
        <w:rPr>
          <w:rFonts w:ascii="Calibri" w:eastAsia="SimSun" w:hAnsi="Calibri" w:cs="Times New Roman"/>
          <w:sz w:val="22"/>
          <w:lang w:val="pl-PL" w:eastAsia="zh-CN"/>
        </w:rPr>
        <w:t>iej</w:t>
      </w:r>
      <w:r w:rsidR="00637530">
        <w:rPr>
          <w:rFonts w:ascii="Calibri" w:eastAsia="SimSun" w:hAnsi="Calibri" w:cs="Times New Roman"/>
          <w:sz w:val="22"/>
          <w:lang w:val="pl-PL" w:eastAsia="zh-CN"/>
        </w:rPr>
        <w:t xml:space="preserve"> wa</w:t>
      </w:r>
      <w:r w:rsidR="009C3009">
        <w:rPr>
          <w:rFonts w:ascii="Calibri" w:eastAsia="SimSun" w:hAnsi="Calibri" w:cs="Times New Roman"/>
          <w:sz w:val="22"/>
          <w:lang w:val="pl-PL" w:eastAsia="zh-CN"/>
        </w:rPr>
        <w:t xml:space="preserve">dze urządzenia – </w:t>
      </w:r>
      <w:r w:rsidR="009C3009">
        <w:rPr>
          <w:rFonts w:ascii="Calibri" w:eastAsia="SimSun" w:hAnsi="Calibri" w:cs="Calibri"/>
          <w:bCs/>
          <w:sz w:val="22"/>
          <w:lang w:val="pl-PL"/>
        </w:rPr>
        <w:t>jedna</w:t>
      </w:r>
      <w:r w:rsidR="00637530">
        <w:rPr>
          <w:rFonts w:ascii="Calibri" w:eastAsia="SimSun" w:hAnsi="Calibri" w:cs="Calibri"/>
          <w:bCs/>
          <w:sz w:val="22"/>
          <w:lang w:val="pl-PL"/>
        </w:rPr>
        <w:t xml:space="preserve"> słuchawka waży zaledwie 4,1 grama, a etui – 38 gramów.  </w:t>
      </w:r>
    </w:p>
    <w:p w14:paraId="74DE6ED0" w14:textId="77777777" w:rsidR="00637530" w:rsidRDefault="00637530" w:rsidP="00E902D0">
      <w:pPr>
        <w:spacing w:line="276" w:lineRule="auto"/>
        <w:jc w:val="both"/>
        <w:rPr>
          <w:rFonts w:ascii="Calibri" w:eastAsia="SimSun" w:hAnsi="Calibri" w:cs="Calibri"/>
          <w:bCs/>
          <w:sz w:val="22"/>
          <w:lang w:val="pl-PL"/>
        </w:rPr>
      </w:pPr>
    </w:p>
    <w:p w14:paraId="74DE6ED1" w14:textId="77777777" w:rsidR="00637530" w:rsidRDefault="00637530" w:rsidP="00E902D0">
      <w:pPr>
        <w:spacing w:line="276" w:lineRule="auto"/>
        <w:jc w:val="both"/>
        <w:rPr>
          <w:rFonts w:ascii="Calibri" w:eastAsia="SimSun" w:hAnsi="Calibri" w:cs="Calibri"/>
          <w:bCs/>
          <w:sz w:val="22"/>
          <w:lang w:val="pl-PL"/>
        </w:rPr>
      </w:pPr>
      <w:r>
        <w:rPr>
          <w:rFonts w:ascii="Calibri" w:eastAsia="SimSun" w:hAnsi="Calibri" w:cs="Calibri"/>
          <w:bCs/>
          <w:sz w:val="22"/>
          <w:lang w:val="pl-PL"/>
        </w:rPr>
        <w:t>Huawei FreeBuds 4 obsługują łączenie z dwoma urządzeniami jednocześnie, dzięki czemu słuchawki można połączyć ze smartfonem i laptopem lub smartwatchem, co umożliwia na przykład słuchanie muzyki na jednym urządzeniu i odbieranie połączeń na drugim.</w:t>
      </w:r>
    </w:p>
    <w:p w14:paraId="74DE6ED2" w14:textId="77777777" w:rsidR="00637530" w:rsidRDefault="00637530" w:rsidP="00E902D0">
      <w:pPr>
        <w:spacing w:line="276" w:lineRule="auto"/>
        <w:jc w:val="both"/>
        <w:rPr>
          <w:rFonts w:ascii="Calibri" w:eastAsia="SimSun" w:hAnsi="Calibri" w:cs="Calibri"/>
          <w:bCs/>
          <w:sz w:val="22"/>
          <w:lang w:val="pl-PL"/>
        </w:rPr>
      </w:pPr>
    </w:p>
    <w:p w14:paraId="74DE6ED3" w14:textId="77777777" w:rsidR="009C3009" w:rsidRDefault="009C3009" w:rsidP="009C3009">
      <w:pPr>
        <w:spacing w:line="276" w:lineRule="auto"/>
        <w:jc w:val="both"/>
        <w:rPr>
          <w:rFonts w:ascii="Calibri" w:eastAsia="SimSun" w:hAnsi="Calibri" w:cs="Calibri"/>
          <w:bCs/>
          <w:sz w:val="22"/>
          <w:lang w:val="pl-PL"/>
        </w:rPr>
      </w:pPr>
      <w:r>
        <w:rPr>
          <w:rFonts w:ascii="Calibri" w:eastAsia="SimSun" w:hAnsi="Calibri" w:cs="Calibri"/>
          <w:bCs/>
          <w:sz w:val="22"/>
          <w:lang w:val="pl-PL"/>
        </w:rPr>
        <w:t>Huawei FreeBuds 4 oferują 4 godziny pracy na jednym ładowaniu z wyłączoną funkcją redukcji szumów oraz 22 godziny, kiedy używane są razem z etui ładującym. Z włączonym ANC, słuchawki mogą odtwarzać muzykę przez 2,5 godziny. Słuchawki obsługują również funkcję szybkiego ładowania, dzięki której 15 minut ładowania zapewnia kolejne 2,5 godziny pracy.</w:t>
      </w:r>
    </w:p>
    <w:p w14:paraId="74DE6ED4" w14:textId="77777777" w:rsidR="009C3009" w:rsidRDefault="009C3009" w:rsidP="00E902D0">
      <w:pPr>
        <w:spacing w:line="276" w:lineRule="auto"/>
        <w:jc w:val="both"/>
        <w:rPr>
          <w:rFonts w:ascii="Calibri" w:eastAsia="SimSun" w:hAnsi="Calibri" w:cs="Calibri"/>
          <w:bCs/>
          <w:sz w:val="22"/>
          <w:lang w:val="pl-PL"/>
        </w:rPr>
      </w:pPr>
    </w:p>
    <w:p w14:paraId="74DE6ED5" w14:textId="77777777" w:rsidR="009C3009" w:rsidRPr="00637530" w:rsidRDefault="009C3009" w:rsidP="009C3009">
      <w:pPr>
        <w:spacing w:line="276" w:lineRule="auto"/>
        <w:jc w:val="both"/>
        <w:rPr>
          <w:rFonts w:ascii="Calibri" w:eastAsia="SimSun" w:hAnsi="Calibri" w:cs="Calibri"/>
          <w:bCs/>
          <w:sz w:val="22"/>
          <w:lang w:val="pl-PL"/>
        </w:rPr>
      </w:pPr>
      <w:r>
        <w:rPr>
          <w:rFonts w:ascii="Calibri" w:eastAsia="SimSun" w:hAnsi="Calibri" w:cs="Calibri"/>
          <w:bCs/>
          <w:sz w:val="22"/>
          <w:lang w:val="pl-PL"/>
        </w:rPr>
        <w:t>Informacje o dostępności produktu na polskim rynku będą podawane na bieżąco.</w:t>
      </w:r>
    </w:p>
    <w:p w14:paraId="74DE6ED6" w14:textId="77777777" w:rsidR="002009F0" w:rsidRPr="001D7926" w:rsidRDefault="002009F0" w:rsidP="001D7926">
      <w:pPr>
        <w:suppressAutoHyphens/>
        <w:spacing w:line="276" w:lineRule="auto"/>
        <w:jc w:val="both"/>
        <w:rPr>
          <w:rStyle w:val="normaltextrun"/>
          <w:rFonts w:asciiTheme="minorHAnsi" w:hAnsiTheme="minorHAnsi" w:cstheme="minorHAnsi"/>
          <w:lang w:val="pl-PL"/>
        </w:rPr>
      </w:pPr>
    </w:p>
    <w:p w14:paraId="74DE6ED7" w14:textId="77777777" w:rsidR="006F0027" w:rsidRPr="00381907" w:rsidRDefault="006F0027" w:rsidP="006F0027">
      <w:pPr>
        <w:suppressAutoHyphens/>
        <w:jc w:val="both"/>
        <w:rPr>
          <w:rFonts w:asciiTheme="minorHAnsi" w:eastAsia="SimSun" w:hAnsiTheme="minorHAnsi" w:cstheme="minorHAnsi"/>
          <w:color w:val="000000"/>
          <w:sz w:val="18"/>
          <w:szCs w:val="18"/>
          <w:lang w:val="pl-PL" w:eastAsia="ar-SA"/>
        </w:rPr>
      </w:pPr>
      <w:r w:rsidRPr="00381907">
        <w:rPr>
          <w:rFonts w:asciiTheme="minorHAnsi" w:eastAsia="Times New Roman" w:hAnsiTheme="minorHAnsi" w:cstheme="minorHAnsi"/>
          <w:b/>
          <w:color w:val="C00000"/>
          <w:sz w:val="18"/>
          <w:szCs w:val="18"/>
          <w:lang w:val="pl-PL" w:eastAsia="ar-SA"/>
        </w:rPr>
        <w:t>O Huawei Consumer Business Group</w:t>
      </w:r>
    </w:p>
    <w:p w14:paraId="74DE6ED8" w14:textId="77777777" w:rsidR="006F0027" w:rsidRPr="009A5864" w:rsidRDefault="006F0027" w:rsidP="006F0027">
      <w:pPr>
        <w:suppressAutoHyphens/>
        <w:jc w:val="both"/>
        <w:rPr>
          <w:rFonts w:asciiTheme="minorHAnsi" w:eastAsia="SimSun" w:hAnsiTheme="minorHAnsi" w:cstheme="minorHAnsi"/>
          <w:color w:val="000000"/>
          <w:sz w:val="18"/>
          <w:szCs w:val="18"/>
          <w:lang w:val="pl-PL" w:eastAsia="ar-SA"/>
        </w:rPr>
      </w:pPr>
      <w:r w:rsidRPr="009A5864">
        <w:rPr>
          <w:rFonts w:asciiTheme="minorHAnsi" w:eastAsia="SimSun" w:hAnsiTheme="minorHAnsi" w:cstheme="minorHAnsi"/>
          <w:color w:val="000000"/>
          <w:sz w:val="18"/>
          <w:szCs w:val="18"/>
          <w:lang w:val="pl-PL" w:eastAsia="ar-SA"/>
        </w:rPr>
        <w:t>Huawei jest jednym z czołowych producentów elektroniki użytkowej na świecie. Usługi i urządzenia Huawei dostępne są w</w:t>
      </w:r>
      <w:r>
        <w:rPr>
          <w:rFonts w:asciiTheme="minorHAnsi" w:eastAsia="SimSun" w:hAnsiTheme="minorHAnsi" w:cstheme="minorHAnsi"/>
          <w:color w:val="000000"/>
          <w:sz w:val="18"/>
          <w:szCs w:val="18"/>
          <w:lang w:val="pl-PL" w:eastAsia="ar-SA"/>
        </w:rPr>
        <w:t> </w:t>
      </w:r>
      <w:r w:rsidRPr="009A5864">
        <w:rPr>
          <w:rFonts w:asciiTheme="minorHAnsi" w:eastAsia="SimSun" w:hAnsiTheme="minorHAnsi" w:cstheme="minorHAnsi"/>
          <w:color w:val="000000"/>
          <w:sz w:val="18"/>
          <w:szCs w:val="18"/>
          <w:lang w:val="pl-PL" w:eastAsia="ar-SA"/>
        </w:rPr>
        <w:t>ponad 170 krajach i korzysta z nich ponad 3 miliardy ludzi na całym świecie. Firma posiada 16 centrów badań i rozwoju w</w:t>
      </w:r>
      <w:r>
        <w:rPr>
          <w:rFonts w:asciiTheme="minorHAnsi" w:eastAsia="SimSun" w:hAnsiTheme="minorHAnsi" w:cstheme="minorHAnsi"/>
          <w:color w:val="000000"/>
          <w:sz w:val="18"/>
          <w:szCs w:val="18"/>
          <w:lang w:val="pl-PL" w:eastAsia="ar-SA"/>
        </w:rPr>
        <w:t> </w:t>
      </w:r>
      <w:r w:rsidRPr="009A5864">
        <w:rPr>
          <w:rFonts w:asciiTheme="minorHAnsi" w:eastAsia="SimSun" w:hAnsiTheme="minorHAnsi" w:cstheme="minorHAnsi"/>
          <w:color w:val="000000"/>
          <w:sz w:val="18"/>
          <w:szCs w:val="18"/>
          <w:lang w:val="pl-PL" w:eastAsia="ar-SA"/>
        </w:rPr>
        <w:t>różnych częściach świata, m.in. w Niemczech, Szwecji, Rosji, w Indiach i Chinach. Jedna z trzech grup biznesowych Huawei – Huawei Consumer Business Group - odpowiada za szerokie portfolio produktowe, w tym smartfony, laptopy, tablety i</w:t>
      </w:r>
      <w:r>
        <w:rPr>
          <w:rFonts w:asciiTheme="minorHAnsi" w:eastAsia="SimSun" w:hAnsiTheme="minorHAnsi" w:cstheme="minorHAnsi"/>
          <w:color w:val="000000"/>
          <w:sz w:val="18"/>
          <w:szCs w:val="18"/>
          <w:lang w:val="pl-PL" w:eastAsia="ar-SA"/>
        </w:rPr>
        <w:t> </w:t>
      </w:r>
      <w:r w:rsidRPr="009A5864">
        <w:rPr>
          <w:rFonts w:asciiTheme="minorHAnsi" w:eastAsia="SimSun" w:hAnsiTheme="minorHAnsi" w:cstheme="minorHAnsi"/>
          <w:color w:val="000000"/>
          <w:sz w:val="18"/>
          <w:szCs w:val="18"/>
          <w:lang w:val="pl-PL" w:eastAsia="ar-SA"/>
        </w:rPr>
        <w:t>wearables, a także domowe routery oraz usługi w chmurze. Autorski sklep z aplikacjami - Huawei AppGallery - oferuje dostęp do ponad 96 tysięcy aplikacji. Każdego miesiąca ze sklepu korzysta ponad 490 milionów aktywnych użytkowników na całym świecie. Sklep jest częścią ekosystemu opartego na Huawei Mobile Services. Dzięki ponad 20-letniemu doświadczeniu Huawei na rynku teleinformatycznym, a także rozbudowanej, światowej sieci partnerów i współpracowników, Huawei CBG dostarcza najnowocześniejsze technologie i usługi klientom na całym świecie.</w:t>
      </w:r>
    </w:p>
    <w:p w14:paraId="74DE6ED9" w14:textId="77777777" w:rsidR="006F0027" w:rsidRPr="004B6F69" w:rsidRDefault="006F0027" w:rsidP="006F0027">
      <w:pPr>
        <w:suppressAutoHyphens/>
        <w:jc w:val="both"/>
        <w:rPr>
          <w:rFonts w:asciiTheme="minorHAnsi" w:eastAsia="SimSun" w:hAnsiTheme="minorHAnsi" w:cstheme="minorHAnsi"/>
          <w:color w:val="000000"/>
          <w:sz w:val="18"/>
          <w:szCs w:val="18"/>
          <w:lang w:val="pl-PL" w:eastAsia="ar-SA"/>
        </w:rPr>
      </w:pPr>
    </w:p>
    <w:p w14:paraId="74DE6EDA"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Aby uzyskać więcej informacji odwiedź stronę Huawei Consumer Business Group: consumer.huawei.com/pl/</w:t>
      </w:r>
      <w:r>
        <w:rPr>
          <w:rFonts w:asciiTheme="minorHAnsi" w:eastAsia="SimSun" w:hAnsiTheme="minorHAnsi" w:cstheme="minorHAnsi"/>
          <w:color w:val="000000"/>
          <w:sz w:val="18"/>
          <w:szCs w:val="18"/>
          <w:lang w:val="pl-PL" w:eastAsia="ar-SA"/>
        </w:rPr>
        <w:t>.</w:t>
      </w:r>
    </w:p>
    <w:p w14:paraId="74DE6EDB"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p>
    <w:p w14:paraId="74DE6EDC"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Bądź na bieżąco z najnowszymi informacjami na temat Huawei Consumer BG, śledź nas na:</w:t>
      </w:r>
    </w:p>
    <w:p w14:paraId="74DE6EDD" w14:textId="77777777" w:rsidR="006F0027" w:rsidRPr="00864C28" w:rsidRDefault="006F0027" w:rsidP="006F0027">
      <w:pPr>
        <w:suppressAutoHyphens/>
        <w:rPr>
          <w:rFonts w:asciiTheme="minorHAnsi" w:eastAsia="Times New Roma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Facebook: </w:t>
      </w:r>
      <w:hyperlink r:id="rId6" w:history="1">
        <w:r w:rsidRPr="00864C28">
          <w:rPr>
            <w:rFonts w:asciiTheme="minorHAnsi" w:eastAsia="SimSun" w:hAnsiTheme="minorHAnsi" w:cstheme="minorHAnsi"/>
            <w:color w:val="0000FF"/>
            <w:sz w:val="18"/>
            <w:szCs w:val="18"/>
            <w:u w:val="single"/>
            <w:lang w:eastAsia="ar-SA"/>
          </w:rPr>
          <w:t>https://www.facebook.com/HuaweimobilePL/</w:t>
        </w:r>
      </w:hyperlink>
      <w:r w:rsidRPr="00864C28">
        <w:rPr>
          <w:rFonts w:asciiTheme="minorHAnsi" w:eastAsia="SimSun" w:hAnsiTheme="minorHAnsi" w:cstheme="minorHAnsi"/>
          <w:color w:val="0000FF"/>
          <w:sz w:val="18"/>
          <w:szCs w:val="18"/>
          <w:u w:val="single"/>
          <w:lang w:eastAsia="ar-SA"/>
        </w:rPr>
        <w:t xml:space="preserve"> </w:t>
      </w:r>
    </w:p>
    <w:p w14:paraId="74DE6EDE" w14:textId="77777777" w:rsidR="006F0027" w:rsidRPr="00864C28" w:rsidRDefault="006F0027" w:rsidP="006F0027">
      <w:pPr>
        <w:suppressAutoHyphens/>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Twitter: </w:t>
      </w:r>
      <w:hyperlink r:id="rId7" w:history="1">
        <w:r w:rsidRPr="00864C28">
          <w:rPr>
            <w:rFonts w:asciiTheme="minorHAnsi" w:eastAsia="SimSun" w:hAnsiTheme="minorHAnsi" w:cstheme="minorHAnsi"/>
            <w:color w:val="0000FF"/>
            <w:sz w:val="18"/>
            <w:szCs w:val="18"/>
            <w:u w:val="single"/>
            <w:lang w:eastAsia="ar-SA"/>
          </w:rPr>
          <w:t>https://twitter.com/huaweimobilepl</w:t>
        </w:r>
      </w:hyperlink>
    </w:p>
    <w:p w14:paraId="74DE6EDF" w14:textId="77777777" w:rsidR="006F0027" w:rsidRPr="00864C28" w:rsidRDefault="006F0027" w:rsidP="006F0027">
      <w:pPr>
        <w:suppressAutoHyphens/>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Instagram: </w:t>
      </w:r>
      <w:hyperlink r:id="rId8" w:history="1">
        <w:r w:rsidRPr="00864C28">
          <w:rPr>
            <w:rFonts w:asciiTheme="minorHAnsi" w:eastAsia="SimSun" w:hAnsiTheme="minorHAnsi" w:cstheme="minorHAnsi"/>
            <w:color w:val="0000FF"/>
            <w:sz w:val="18"/>
            <w:szCs w:val="18"/>
            <w:u w:val="single"/>
            <w:lang w:eastAsia="ar-SA"/>
          </w:rPr>
          <w:t>https://www.instagram.com/huaweimobilepl/</w:t>
        </w:r>
      </w:hyperlink>
    </w:p>
    <w:p w14:paraId="74DE6EE0" w14:textId="77777777" w:rsidR="006F0027" w:rsidRPr="00F3793E" w:rsidRDefault="006F0027" w:rsidP="00F3793E">
      <w:pPr>
        <w:suppressAutoHyphens/>
        <w:rPr>
          <w:rFonts w:asciiTheme="minorHAnsi" w:eastAsia="SimSun" w:hAnsiTheme="minorHAnsi" w:cstheme="minorHAnsi"/>
          <w:color w:val="0000FF"/>
          <w:sz w:val="18"/>
          <w:szCs w:val="18"/>
          <w:u w:val="single"/>
          <w:lang w:eastAsia="ar-SA"/>
        </w:rPr>
      </w:pPr>
      <w:r w:rsidRPr="00864C28">
        <w:rPr>
          <w:rFonts w:asciiTheme="minorHAnsi" w:eastAsia="SimSun" w:hAnsiTheme="minorHAnsi" w:cstheme="minorHAnsi"/>
          <w:color w:val="000000"/>
          <w:sz w:val="18"/>
          <w:szCs w:val="18"/>
          <w:lang w:eastAsia="ar-SA"/>
        </w:rPr>
        <w:t xml:space="preserve">YouTube: </w:t>
      </w:r>
      <w:hyperlink r:id="rId9" w:history="1">
        <w:r w:rsidRPr="00864C28">
          <w:rPr>
            <w:rFonts w:asciiTheme="minorHAnsi" w:eastAsia="SimSun" w:hAnsiTheme="minorHAnsi" w:cstheme="minorHAnsi"/>
            <w:color w:val="0000FF"/>
            <w:sz w:val="18"/>
            <w:szCs w:val="18"/>
            <w:u w:val="single"/>
            <w:lang w:eastAsia="ar-SA"/>
          </w:rPr>
          <w:t>https://www.youtube.com/user/HuaweiPolska</w:t>
        </w:r>
      </w:hyperlink>
    </w:p>
    <w:p w14:paraId="74DE6EE1" w14:textId="77777777" w:rsidR="006F0027" w:rsidRPr="00F3793E" w:rsidRDefault="006F0027" w:rsidP="006F0027">
      <w:pPr>
        <w:suppressAutoHyphens/>
        <w:jc w:val="both"/>
        <w:rPr>
          <w:rFonts w:asciiTheme="minorHAnsi" w:eastAsia="SimSun" w:hAnsiTheme="minorHAnsi" w:cstheme="minorHAnsi"/>
          <w:b/>
          <w:color w:val="C00000"/>
          <w:sz w:val="18"/>
          <w:szCs w:val="18"/>
          <w:lang w:eastAsia="ar-SA"/>
        </w:rPr>
      </w:pPr>
    </w:p>
    <w:p w14:paraId="74DE6EE2" w14:textId="77777777" w:rsidR="006F0027" w:rsidRPr="008B5301" w:rsidRDefault="006F0027" w:rsidP="006F0027">
      <w:pPr>
        <w:suppressAutoHyphens/>
        <w:contextualSpacing/>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b/>
          <w:color w:val="C00000"/>
          <w:sz w:val="18"/>
          <w:szCs w:val="18"/>
          <w:lang w:val="pl-PL" w:eastAsia="ar-SA"/>
        </w:rPr>
        <w:t>Kontakt dla mediów:</w:t>
      </w:r>
    </w:p>
    <w:p w14:paraId="74DE6EE3"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Beata Chądzyńska</w:t>
      </w:r>
    </w:p>
    <w:p w14:paraId="74DE6EE4"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Pr>
          <w:rFonts w:asciiTheme="minorHAnsi" w:eastAsia="SimSun" w:hAnsiTheme="minorHAnsi" w:cstheme="minorHAnsi"/>
          <w:color w:val="000000"/>
          <w:sz w:val="18"/>
          <w:szCs w:val="18"/>
          <w:lang w:val="pl-PL" w:eastAsia="ar-SA"/>
        </w:rPr>
        <w:t xml:space="preserve">Senior </w:t>
      </w:r>
      <w:r w:rsidRPr="008B5301">
        <w:rPr>
          <w:rFonts w:asciiTheme="minorHAnsi" w:eastAsia="SimSun" w:hAnsiTheme="minorHAnsi" w:cstheme="minorHAnsi"/>
          <w:color w:val="000000"/>
          <w:sz w:val="18"/>
          <w:szCs w:val="18"/>
          <w:lang w:val="pl-PL" w:eastAsia="ar-SA"/>
        </w:rPr>
        <w:t>PR Manager</w:t>
      </w:r>
    </w:p>
    <w:p w14:paraId="74DE6EE5"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 xml:space="preserve">Huawei Consumer BG </w:t>
      </w:r>
    </w:p>
    <w:p w14:paraId="74DE6EE6"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HUAWEI Polska Sp. z o.o.</w:t>
      </w:r>
    </w:p>
    <w:p w14:paraId="74DE6EE7" w14:textId="77777777" w:rsidR="006F0027" w:rsidRPr="00864C28" w:rsidRDefault="006F0027" w:rsidP="006F0027">
      <w:pPr>
        <w:suppressAutoHyphens/>
        <w:jc w:val="both"/>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Tel.: 663 038 443</w:t>
      </w:r>
    </w:p>
    <w:p w14:paraId="74DE6EE8" w14:textId="77777777" w:rsidR="006F0027" w:rsidRPr="00864C28" w:rsidRDefault="006F0027" w:rsidP="006F0027">
      <w:pPr>
        <w:suppressAutoHyphens/>
        <w:jc w:val="both"/>
        <w:rPr>
          <w:rFonts w:asciiTheme="minorHAnsi" w:eastAsia="SimSun" w:hAnsiTheme="minorHAnsi" w:cstheme="minorHAnsi"/>
          <w:b/>
          <w:color w:val="C00000"/>
          <w:sz w:val="18"/>
          <w:szCs w:val="18"/>
          <w:lang w:eastAsia="ar-SA"/>
        </w:rPr>
      </w:pPr>
    </w:p>
    <w:p w14:paraId="74DE6EE9" w14:textId="77777777" w:rsidR="0009569F" w:rsidRPr="00864C28" w:rsidRDefault="0009569F" w:rsidP="0009569F">
      <w:pPr>
        <w:suppressAutoHyphens/>
        <w:contextualSpacing/>
        <w:jc w:val="both"/>
        <w:rPr>
          <w:rFonts w:asciiTheme="minorHAnsi" w:eastAsia="SimSun" w:hAnsiTheme="minorHAnsi" w:cstheme="minorHAnsi"/>
          <w:color w:val="000000"/>
          <w:sz w:val="18"/>
          <w:szCs w:val="18"/>
          <w:lang w:eastAsia="ar-SA"/>
        </w:rPr>
      </w:pPr>
      <w:r>
        <w:rPr>
          <w:rFonts w:asciiTheme="minorHAnsi" w:eastAsia="SimSun" w:hAnsiTheme="minorHAnsi" w:cstheme="minorHAnsi"/>
          <w:color w:val="000000"/>
          <w:sz w:val="18"/>
          <w:szCs w:val="18"/>
          <w:lang w:eastAsia="ar-SA"/>
        </w:rPr>
        <w:t>Wojciech Skrok</w:t>
      </w:r>
    </w:p>
    <w:p w14:paraId="74DE6EEA" w14:textId="77777777" w:rsidR="0009569F" w:rsidRPr="00864C28" w:rsidRDefault="0009569F" w:rsidP="0009569F">
      <w:pPr>
        <w:suppressAutoHyphens/>
        <w:contextualSpacing/>
        <w:jc w:val="both"/>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Account</w:t>
      </w:r>
      <w:r>
        <w:rPr>
          <w:rFonts w:asciiTheme="minorHAnsi" w:eastAsia="SimSun" w:hAnsiTheme="minorHAnsi" w:cstheme="minorHAnsi"/>
          <w:color w:val="000000"/>
          <w:sz w:val="18"/>
          <w:szCs w:val="18"/>
          <w:lang w:eastAsia="ar-SA"/>
        </w:rPr>
        <w:t xml:space="preserve"> Manager</w:t>
      </w:r>
    </w:p>
    <w:p w14:paraId="74DE6EEB" w14:textId="77777777" w:rsidR="0009569F" w:rsidRPr="00864C28" w:rsidRDefault="0009569F" w:rsidP="0009569F">
      <w:pPr>
        <w:suppressAutoHyphens/>
        <w:contextualSpacing/>
        <w:jc w:val="both"/>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Cohn and Wolfe</w:t>
      </w:r>
    </w:p>
    <w:p w14:paraId="74DE6EEC" w14:textId="77777777" w:rsidR="0009569F" w:rsidRPr="00815196" w:rsidRDefault="0009569F" w:rsidP="0009569F">
      <w:pPr>
        <w:suppressAutoHyphens/>
        <w:contextualSpacing/>
        <w:jc w:val="both"/>
        <w:rPr>
          <w:rFonts w:asciiTheme="minorHAnsi" w:eastAsia="SimSun" w:hAnsiTheme="minorHAnsi" w:cstheme="minorHAnsi"/>
          <w:color w:val="000000"/>
          <w:sz w:val="18"/>
          <w:szCs w:val="18"/>
          <w:lang w:eastAsia="ar-SA"/>
        </w:rPr>
      </w:pPr>
      <w:r w:rsidRPr="00815196">
        <w:rPr>
          <w:rFonts w:asciiTheme="minorHAnsi" w:eastAsia="SimSun" w:hAnsiTheme="minorHAnsi" w:cstheme="minorHAnsi"/>
          <w:color w:val="000000"/>
          <w:sz w:val="18"/>
          <w:szCs w:val="18"/>
          <w:lang w:eastAsia="ar-SA"/>
        </w:rPr>
        <w:t xml:space="preserve">Tel.: </w:t>
      </w:r>
      <w:r>
        <w:rPr>
          <w:rFonts w:asciiTheme="minorHAnsi" w:eastAsia="SimSun" w:hAnsiTheme="minorHAnsi" w:cstheme="minorHAnsi"/>
          <w:color w:val="000000"/>
          <w:sz w:val="18"/>
          <w:szCs w:val="18"/>
          <w:lang w:eastAsia="ar-SA"/>
        </w:rPr>
        <w:t>785 300 011</w:t>
      </w:r>
    </w:p>
    <w:p w14:paraId="74DE6EED" w14:textId="77777777" w:rsidR="0009569F" w:rsidRPr="00815196" w:rsidRDefault="0023212C" w:rsidP="0009569F">
      <w:pPr>
        <w:suppressAutoHyphens/>
        <w:contextualSpacing/>
        <w:jc w:val="both"/>
        <w:rPr>
          <w:rFonts w:asciiTheme="minorHAnsi" w:eastAsia="SimSun" w:hAnsiTheme="minorHAnsi" w:cstheme="minorHAnsi"/>
          <w:color w:val="000000"/>
          <w:sz w:val="18"/>
          <w:szCs w:val="18"/>
          <w:lang w:eastAsia="ar-SA"/>
        </w:rPr>
      </w:pPr>
      <w:hyperlink r:id="rId10" w:history="1">
        <w:r w:rsidR="0009569F" w:rsidRPr="00A96651">
          <w:rPr>
            <w:rStyle w:val="Hipercze"/>
            <w:rFonts w:asciiTheme="minorHAnsi" w:eastAsia="SimSun" w:hAnsiTheme="minorHAnsi" w:cstheme="minorHAnsi"/>
            <w:sz w:val="18"/>
            <w:szCs w:val="18"/>
            <w:lang w:eastAsia="ar-SA"/>
          </w:rPr>
          <w:t>wojciech.skrok@cohnwolfe.pl</w:t>
        </w:r>
      </w:hyperlink>
    </w:p>
    <w:p w14:paraId="74DE6EEE" w14:textId="77777777" w:rsidR="000501E9" w:rsidRPr="006F0027" w:rsidRDefault="000501E9" w:rsidP="000501E9">
      <w:pPr>
        <w:suppressAutoHyphens/>
        <w:jc w:val="both"/>
        <w:rPr>
          <w:rFonts w:asciiTheme="minorHAnsi" w:eastAsia="SimSun" w:hAnsiTheme="minorHAnsi" w:cstheme="minorHAnsi"/>
          <w:color w:val="000000"/>
          <w:sz w:val="18"/>
          <w:szCs w:val="18"/>
          <w:lang w:val="pl-PL" w:eastAsia="ar-SA"/>
        </w:rPr>
      </w:pPr>
    </w:p>
    <w:p w14:paraId="74DE6EEF" w14:textId="77777777" w:rsidR="001331A3" w:rsidRPr="006F0027" w:rsidRDefault="001331A3">
      <w:pPr>
        <w:rPr>
          <w:lang w:val="pl-PL"/>
        </w:rPr>
      </w:pPr>
    </w:p>
    <w:sectPr w:rsidR="001331A3" w:rsidRPr="006F0027" w:rsidSect="00CE6693">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1FB0" w14:textId="77777777" w:rsidR="0023212C" w:rsidRDefault="0023212C">
      <w:r>
        <w:separator/>
      </w:r>
    </w:p>
  </w:endnote>
  <w:endnote w:type="continuationSeparator" w:id="0">
    <w:p w14:paraId="73A90F34" w14:textId="77777777" w:rsidR="0023212C" w:rsidRDefault="0023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6EF5" w14:textId="77777777" w:rsidR="008B4059" w:rsidRPr="0006273E" w:rsidRDefault="000501E9" w:rsidP="0006273E">
    <w:pPr>
      <w:pStyle w:val="Stopka"/>
    </w:pPr>
    <w:r>
      <w:rPr>
        <w:noProof/>
        <w:lang w:eastAsia="zh-CN"/>
      </w:rPr>
      <w:drawing>
        <wp:anchor distT="0" distB="0" distL="114300" distR="114300" simplePos="0" relativeHeight="251659264" behindDoc="1" locked="0" layoutInCell="1" allowOverlap="1" wp14:anchorId="74DE6EF8" wp14:editId="74DE6EF9">
          <wp:simplePos x="0" y="0"/>
          <wp:positionH relativeFrom="column">
            <wp:posOffset>4203065</wp:posOffset>
          </wp:positionH>
          <wp:positionV relativeFrom="paragraph">
            <wp:posOffset>-150495</wp:posOffset>
          </wp:positionV>
          <wp:extent cx="1560830" cy="481965"/>
          <wp:effectExtent l="0" t="0" r="1270" b="0"/>
          <wp:wrapTight wrapText="bothSides">
            <wp:wrapPolygon edited="0">
              <wp:start x="0" y="0"/>
              <wp:lineTo x="0" y="20490"/>
              <wp:lineTo x="21354" y="20490"/>
              <wp:lineTo x="2135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D373" w14:textId="77777777" w:rsidR="0023212C" w:rsidRDefault="0023212C">
      <w:r>
        <w:separator/>
      </w:r>
    </w:p>
  </w:footnote>
  <w:footnote w:type="continuationSeparator" w:id="0">
    <w:p w14:paraId="7A34B22E" w14:textId="77777777" w:rsidR="0023212C" w:rsidRDefault="0023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6EF4" w14:textId="77777777" w:rsidR="008B4059" w:rsidRDefault="000501E9">
    <w:pPr>
      <w:pStyle w:val="Nagwek"/>
    </w:pPr>
    <w:r>
      <w:rPr>
        <w:noProof/>
        <w:lang w:eastAsia="zh-CN"/>
      </w:rPr>
      <w:drawing>
        <wp:inline distT="0" distB="0" distL="0" distR="0" wp14:anchorId="74DE6EF6" wp14:editId="74DE6EF7">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9"/>
    <w:rsid w:val="00023EA7"/>
    <w:rsid w:val="000277C9"/>
    <w:rsid w:val="000300FD"/>
    <w:rsid w:val="00043311"/>
    <w:rsid w:val="000501E9"/>
    <w:rsid w:val="00085EAF"/>
    <w:rsid w:val="0009569F"/>
    <w:rsid w:val="00097DF3"/>
    <w:rsid w:val="000E772C"/>
    <w:rsid w:val="000F7B4D"/>
    <w:rsid w:val="00124469"/>
    <w:rsid w:val="0013065C"/>
    <w:rsid w:val="001331A3"/>
    <w:rsid w:val="00142242"/>
    <w:rsid w:val="00190ADA"/>
    <w:rsid w:val="001914AE"/>
    <w:rsid w:val="00193390"/>
    <w:rsid w:val="00193BCF"/>
    <w:rsid w:val="001A2EEC"/>
    <w:rsid w:val="001B2C6F"/>
    <w:rsid w:val="001D2EEB"/>
    <w:rsid w:val="001D5125"/>
    <w:rsid w:val="001D7926"/>
    <w:rsid w:val="001E546D"/>
    <w:rsid w:val="001F58D9"/>
    <w:rsid w:val="002009D9"/>
    <w:rsid w:val="002009F0"/>
    <w:rsid w:val="002272D7"/>
    <w:rsid w:val="0023212C"/>
    <w:rsid w:val="00236B82"/>
    <w:rsid w:val="002444D7"/>
    <w:rsid w:val="002633F6"/>
    <w:rsid w:val="0026788D"/>
    <w:rsid w:val="002722B8"/>
    <w:rsid w:val="00275A19"/>
    <w:rsid w:val="002763B5"/>
    <w:rsid w:val="00281A2D"/>
    <w:rsid w:val="00292747"/>
    <w:rsid w:val="00296F4B"/>
    <w:rsid w:val="00297D19"/>
    <w:rsid w:val="002A19CB"/>
    <w:rsid w:val="002A5994"/>
    <w:rsid w:val="002C1D68"/>
    <w:rsid w:val="002C6001"/>
    <w:rsid w:val="002C6A37"/>
    <w:rsid w:val="002F43CE"/>
    <w:rsid w:val="00301381"/>
    <w:rsid w:val="00304106"/>
    <w:rsid w:val="003630C9"/>
    <w:rsid w:val="00375F01"/>
    <w:rsid w:val="00380C79"/>
    <w:rsid w:val="00381907"/>
    <w:rsid w:val="003862E6"/>
    <w:rsid w:val="003966E0"/>
    <w:rsid w:val="003A398E"/>
    <w:rsid w:val="003B7917"/>
    <w:rsid w:val="003C0FC4"/>
    <w:rsid w:val="003D44C2"/>
    <w:rsid w:val="003F3E49"/>
    <w:rsid w:val="00411F5D"/>
    <w:rsid w:val="00414C2E"/>
    <w:rsid w:val="0042099D"/>
    <w:rsid w:val="0044321E"/>
    <w:rsid w:val="004571BF"/>
    <w:rsid w:val="0048088D"/>
    <w:rsid w:val="00492B47"/>
    <w:rsid w:val="004B1CBD"/>
    <w:rsid w:val="004B50FA"/>
    <w:rsid w:val="004C4F08"/>
    <w:rsid w:val="004C748A"/>
    <w:rsid w:val="004D34DC"/>
    <w:rsid w:val="004E1E17"/>
    <w:rsid w:val="00505124"/>
    <w:rsid w:val="005355A2"/>
    <w:rsid w:val="00537436"/>
    <w:rsid w:val="00537496"/>
    <w:rsid w:val="00553F72"/>
    <w:rsid w:val="00564AB7"/>
    <w:rsid w:val="005828ED"/>
    <w:rsid w:val="00593181"/>
    <w:rsid w:val="005A5585"/>
    <w:rsid w:val="005A7C1C"/>
    <w:rsid w:val="005B00D9"/>
    <w:rsid w:val="005D5D99"/>
    <w:rsid w:val="00600811"/>
    <w:rsid w:val="006043C0"/>
    <w:rsid w:val="0061432A"/>
    <w:rsid w:val="00637530"/>
    <w:rsid w:val="00642394"/>
    <w:rsid w:val="00646F80"/>
    <w:rsid w:val="0065403B"/>
    <w:rsid w:val="0066235B"/>
    <w:rsid w:val="00662A23"/>
    <w:rsid w:val="00662CD0"/>
    <w:rsid w:val="0067700B"/>
    <w:rsid w:val="006921FC"/>
    <w:rsid w:val="006A1096"/>
    <w:rsid w:val="006A2267"/>
    <w:rsid w:val="006A4A8C"/>
    <w:rsid w:val="006B1931"/>
    <w:rsid w:val="006E48F5"/>
    <w:rsid w:val="006E7802"/>
    <w:rsid w:val="006F0027"/>
    <w:rsid w:val="006F1955"/>
    <w:rsid w:val="006F3AC3"/>
    <w:rsid w:val="006F4B44"/>
    <w:rsid w:val="00716E92"/>
    <w:rsid w:val="0071757E"/>
    <w:rsid w:val="007337CB"/>
    <w:rsid w:val="007349A0"/>
    <w:rsid w:val="0073580A"/>
    <w:rsid w:val="00742956"/>
    <w:rsid w:val="00747DCD"/>
    <w:rsid w:val="007515F7"/>
    <w:rsid w:val="00751E78"/>
    <w:rsid w:val="00777C2D"/>
    <w:rsid w:val="007B0BB6"/>
    <w:rsid w:val="007F5C4D"/>
    <w:rsid w:val="00802F0B"/>
    <w:rsid w:val="00806908"/>
    <w:rsid w:val="00814481"/>
    <w:rsid w:val="008165C3"/>
    <w:rsid w:val="0081719A"/>
    <w:rsid w:val="008251C8"/>
    <w:rsid w:val="00844977"/>
    <w:rsid w:val="00851953"/>
    <w:rsid w:val="00866D2E"/>
    <w:rsid w:val="00883599"/>
    <w:rsid w:val="00891870"/>
    <w:rsid w:val="00891EA0"/>
    <w:rsid w:val="00895F44"/>
    <w:rsid w:val="008A46C4"/>
    <w:rsid w:val="008C14F9"/>
    <w:rsid w:val="008D614B"/>
    <w:rsid w:val="008E32A6"/>
    <w:rsid w:val="008F0373"/>
    <w:rsid w:val="008F295D"/>
    <w:rsid w:val="00932672"/>
    <w:rsid w:val="00941309"/>
    <w:rsid w:val="00945679"/>
    <w:rsid w:val="00950265"/>
    <w:rsid w:val="009525F2"/>
    <w:rsid w:val="00952905"/>
    <w:rsid w:val="00954D79"/>
    <w:rsid w:val="00956CAD"/>
    <w:rsid w:val="00962574"/>
    <w:rsid w:val="00975B14"/>
    <w:rsid w:val="00982A20"/>
    <w:rsid w:val="009A12AD"/>
    <w:rsid w:val="009C3009"/>
    <w:rsid w:val="009D2EE7"/>
    <w:rsid w:val="009D46DA"/>
    <w:rsid w:val="009D63FC"/>
    <w:rsid w:val="009F0790"/>
    <w:rsid w:val="009F5252"/>
    <w:rsid w:val="00A0044F"/>
    <w:rsid w:val="00A0241B"/>
    <w:rsid w:val="00A16729"/>
    <w:rsid w:val="00A201AC"/>
    <w:rsid w:val="00A47F82"/>
    <w:rsid w:val="00A60FED"/>
    <w:rsid w:val="00A8485F"/>
    <w:rsid w:val="00AA01D8"/>
    <w:rsid w:val="00AA56AE"/>
    <w:rsid w:val="00AA73E0"/>
    <w:rsid w:val="00AB6647"/>
    <w:rsid w:val="00AD21FE"/>
    <w:rsid w:val="00AD5996"/>
    <w:rsid w:val="00B11354"/>
    <w:rsid w:val="00B321A2"/>
    <w:rsid w:val="00B336CA"/>
    <w:rsid w:val="00B34D24"/>
    <w:rsid w:val="00B53523"/>
    <w:rsid w:val="00B630DE"/>
    <w:rsid w:val="00B63F45"/>
    <w:rsid w:val="00B73D22"/>
    <w:rsid w:val="00B85DC2"/>
    <w:rsid w:val="00B93513"/>
    <w:rsid w:val="00BA1D2B"/>
    <w:rsid w:val="00BC3113"/>
    <w:rsid w:val="00BD4FB3"/>
    <w:rsid w:val="00BE01F0"/>
    <w:rsid w:val="00BE130A"/>
    <w:rsid w:val="00BE2BAA"/>
    <w:rsid w:val="00BE44C7"/>
    <w:rsid w:val="00C01D02"/>
    <w:rsid w:val="00C10AD6"/>
    <w:rsid w:val="00C26B1C"/>
    <w:rsid w:val="00C35FCD"/>
    <w:rsid w:val="00C401BF"/>
    <w:rsid w:val="00C57717"/>
    <w:rsid w:val="00C66D8F"/>
    <w:rsid w:val="00C74947"/>
    <w:rsid w:val="00CB1847"/>
    <w:rsid w:val="00CB3FA9"/>
    <w:rsid w:val="00CB68D3"/>
    <w:rsid w:val="00CB6C05"/>
    <w:rsid w:val="00CC1C48"/>
    <w:rsid w:val="00CD47F5"/>
    <w:rsid w:val="00CE2C10"/>
    <w:rsid w:val="00CF2DEF"/>
    <w:rsid w:val="00D048E5"/>
    <w:rsid w:val="00D15E0D"/>
    <w:rsid w:val="00D4432D"/>
    <w:rsid w:val="00D529BE"/>
    <w:rsid w:val="00D5330B"/>
    <w:rsid w:val="00D55821"/>
    <w:rsid w:val="00D65AAB"/>
    <w:rsid w:val="00D942B0"/>
    <w:rsid w:val="00DA59AF"/>
    <w:rsid w:val="00DA7703"/>
    <w:rsid w:val="00DB19A4"/>
    <w:rsid w:val="00DC324D"/>
    <w:rsid w:val="00DE3FA3"/>
    <w:rsid w:val="00DE65BC"/>
    <w:rsid w:val="00DF313B"/>
    <w:rsid w:val="00E00BD7"/>
    <w:rsid w:val="00E33E6F"/>
    <w:rsid w:val="00E34780"/>
    <w:rsid w:val="00E448A6"/>
    <w:rsid w:val="00E50CDF"/>
    <w:rsid w:val="00E66A3C"/>
    <w:rsid w:val="00E72643"/>
    <w:rsid w:val="00E856A8"/>
    <w:rsid w:val="00E8732C"/>
    <w:rsid w:val="00E902D0"/>
    <w:rsid w:val="00E9150A"/>
    <w:rsid w:val="00E92C67"/>
    <w:rsid w:val="00EA0207"/>
    <w:rsid w:val="00EA4EC3"/>
    <w:rsid w:val="00EA7014"/>
    <w:rsid w:val="00EB71F3"/>
    <w:rsid w:val="00EC4790"/>
    <w:rsid w:val="00EE6A99"/>
    <w:rsid w:val="00F04DAD"/>
    <w:rsid w:val="00F16BA8"/>
    <w:rsid w:val="00F2074E"/>
    <w:rsid w:val="00F24A16"/>
    <w:rsid w:val="00F24D34"/>
    <w:rsid w:val="00F32E61"/>
    <w:rsid w:val="00F3793E"/>
    <w:rsid w:val="00F37B4B"/>
    <w:rsid w:val="00F57B49"/>
    <w:rsid w:val="00F57F5E"/>
    <w:rsid w:val="00F60E98"/>
    <w:rsid w:val="00F652FF"/>
    <w:rsid w:val="00F764CF"/>
    <w:rsid w:val="00F85203"/>
    <w:rsid w:val="00FC116B"/>
    <w:rsid w:val="00FD19AE"/>
    <w:rsid w:val="00FF5B70"/>
    <w:rsid w:val="00FF7D7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6EC5"/>
  <w15:docId w15:val="{0C9CCD2E-D846-40D8-BC2E-83BC449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1E9"/>
    <w:pPr>
      <w:spacing w:after="0" w:line="240" w:lineRule="auto"/>
    </w:pPr>
    <w:rPr>
      <w:rFonts w:ascii="Times New Roman" w:eastAsiaTheme="minorEastAsia" w:hAnsi="Times New Roman"/>
      <w:sz w:val="24"/>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01E9"/>
    <w:rPr>
      <w:color w:val="0000FF" w:themeColor="hyperlink"/>
      <w:u w:val="single"/>
    </w:rPr>
  </w:style>
  <w:style w:type="paragraph" w:styleId="Nagwek">
    <w:name w:val="header"/>
    <w:basedOn w:val="Normalny"/>
    <w:link w:val="NagwekZnak"/>
    <w:uiPriority w:val="99"/>
    <w:unhideWhenUsed/>
    <w:rsid w:val="000501E9"/>
    <w:pPr>
      <w:tabs>
        <w:tab w:val="center" w:pos="4680"/>
        <w:tab w:val="right" w:pos="9360"/>
      </w:tabs>
    </w:pPr>
  </w:style>
  <w:style w:type="character" w:customStyle="1" w:styleId="NagwekZnak">
    <w:name w:val="Nagłówek Znak"/>
    <w:basedOn w:val="Domylnaczcionkaakapitu"/>
    <w:link w:val="Nagwek"/>
    <w:uiPriority w:val="99"/>
    <w:rsid w:val="000501E9"/>
    <w:rPr>
      <w:rFonts w:ascii="Times New Roman" w:eastAsiaTheme="minorEastAsia" w:hAnsi="Times New Roman"/>
      <w:sz w:val="24"/>
      <w:lang w:val="en-US" w:eastAsia="zh-TW"/>
    </w:rPr>
  </w:style>
  <w:style w:type="paragraph" w:styleId="Stopka">
    <w:name w:val="footer"/>
    <w:basedOn w:val="Normalny"/>
    <w:link w:val="StopkaZnak"/>
    <w:uiPriority w:val="99"/>
    <w:unhideWhenUsed/>
    <w:rsid w:val="000501E9"/>
    <w:pPr>
      <w:tabs>
        <w:tab w:val="center" w:pos="4680"/>
        <w:tab w:val="right" w:pos="9360"/>
      </w:tabs>
    </w:pPr>
  </w:style>
  <w:style w:type="character" w:customStyle="1" w:styleId="StopkaZnak">
    <w:name w:val="Stopka Znak"/>
    <w:basedOn w:val="Domylnaczcionkaakapitu"/>
    <w:link w:val="Stopka"/>
    <w:uiPriority w:val="99"/>
    <w:rsid w:val="000501E9"/>
    <w:rPr>
      <w:rFonts w:ascii="Times New Roman" w:eastAsiaTheme="minorEastAsia" w:hAnsi="Times New Roman"/>
      <w:sz w:val="24"/>
      <w:lang w:val="en-US" w:eastAsia="zh-TW"/>
    </w:rPr>
  </w:style>
  <w:style w:type="character" w:styleId="Odwoaniedokomentarza">
    <w:name w:val="annotation reference"/>
    <w:basedOn w:val="Domylnaczcionkaakapitu"/>
    <w:uiPriority w:val="99"/>
    <w:semiHidden/>
    <w:unhideWhenUsed/>
    <w:rsid w:val="000501E9"/>
    <w:rPr>
      <w:sz w:val="16"/>
      <w:szCs w:val="16"/>
    </w:rPr>
  </w:style>
  <w:style w:type="paragraph" w:styleId="Tekstkomentarza">
    <w:name w:val="annotation text"/>
    <w:basedOn w:val="Normalny"/>
    <w:link w:val="TekstkomentarzaZnak"/>
    <w:uiPriority w:val="99"/>
    <w:semiHidden/>
    <w:unhideWhenUsed/>
    <w:rsid w:val="000501E9"/>
    <w:rPr>
      <w:sz w:val="20"/>
      <w:szCs w:val="20"/>
    </w:rPr>
  </w:style>
  <w:style w:type="character" w:customStyle="1" w:styleId="TekstkomentarzaZnak">
    <w:name w:val="Tekst komentarza Znak"/>
    <w:basedOn w:val="Domylnaczcionkaakapitu"/>
    <w:link w:val="Tekstkomentarza"/>
    <w:uiPriority w:val="99"/>
    <w:semiHidden/>
    <w:rsid w:val="000501E9"/>
    <w:rPr>
      <w:rFonts w:ascii="Times New Roman" w:eastAsiaTheme="minorEastAsia" w:hAnsi="Times New Roman"/>
      <w:sz w:val="20"/>
      <w:szCs w:val="20"/>
      <w:lang w:val="en-US" w:eastAsia="zh-TW"/>
    </w:rPr>
  </w:style>
  <w:style w:type="paragraph" w:customStyle="1" w:styleId="ABC">
    <w:name w:val="?¨´¨º?ABC"/>
    <w:basedOn w:val="Normalny"/>
    <w:rsid w:val="000501E9"/>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paragraph" w:styleId="Tekstdymka">
    <w:name w:val="Balloon Text"/>
    <w:basedOn w:val="Normalny"/>
    <w:link w:val="TekstdymkaZnak"/>
    <w:uiPriority w:val="99"/>
    <w:semiHidden/>
    <w:unhideWhenUsed/>
    <w:rsid w:val="000501E9"/>
    <w:rPr>
      <w:rFonts w:ascii="Tahoma" w:hAnsi="Tahoma" w:cs="Tahoma"/>
      <w:sz w:val="16"/>
      <w:szCs w:val="16"/>
    </w:rPr>
  </w:style>
  <w:style w:type="character" w:customStyle="1" w:styleId="TekstdymkaZnak">
    <w:name w:val="Tekst dymka Znak"/>
    <w:basedOn w:val="Domylnaczcionkaakapitu"/>
    <w:link w:val="Tekstdymka"/>
    <w:uiPriority w:val="99"/>
    <w:semiHidden/>
    <w:rsid w:val="000501E9"/>
    <w:rPr>
      <w:rFonts w:ascii="Tahoma" w:eastAsiaTheme="minorEastAsia" w:hAnsi="Tahoma" w:cs="Tahoma"/>
      <w:sz w:val="16"/>
      <w:szCs w:val="16"/>
      <w:lang w:val="en-US" w:eastAsia="zh-TW"/>
    </w:rPr>
  </w:style>
  <w:style w:type="character" w:styleId="UyteHipercze">
    <w:name w:val="FollowedHyperlink"/>
    <w:basedOn w:val="Domylnaczcionkaakapitu"/>
    <w:uiPriority w:val="99"/>
    <w:semiHidden/>
    <w:unhideWhenUsed/>
    <w:rsid w:val="00124469"/>
    <w:rPr>
      <w:color w:val="800080" w:themeColor="followedHyperlink"/>
      <w:u w:val="single"/>
    </w:rPr>
  </w:style>
  <w:style w:type="character" w:customStyle="1" w:styleId="Nierozpoznanawzmianka1">
    <w:name w:val="Nierozpoznana wzmianka1"/>
    <w:basedOn w:val="Domylnaczcionkaakapitu"/>
    <w:uiPriority w:val="99"/>
    <w:semiHidden/>
    <w:unhideWhenUsed/>
    <w:rsid w:val="009F5252"/>
    <w:rPr>
      <w:color w:val="605E5C"/>
      <w:shd w:val="clear" w:color="auto" w:fill="E1DFDD"/>
    </w:rPr>
  </w:style>
  <w:style w:type="character" w:customStyle="1" w:styleId="Nierozpoznanawzmianka2">
    <w:name w:val="Nierozpoznana wzmianka2"/>
    <w:basedOn w:val="Domylnaczcionkaakapitu"/>
    <w:uiPriority w:val="99"/>
    <w:semiHidden/>
    <w:unhideWhenUsed/>
    <w:rsid w:val="007515F7"/>
    <w:rPr>
      <w:color w:val="605E5C"/>
      <w:shd w:val="clear" w:color="auto" w:fill="E1DFDD"/>
    </w:rPr>
  </w:style>
  <w:style w:type="paragraph" w:styleId="Akapitzlist">
    <w:name w:val="List Paragraph"/>
    <w:basedOn w:val="Normalny"/>
    <w:uiPriority w:val="34"/>
    <w:qFormat/>
    <w:rsid w:val="00A16729"/>
    <w:pPr>
      <w:spacing w:before="100" w:beforeAutospacing="1" w:after="100" w:afterAutospacing="1"/>
    </w:pPr>
    <w:rPr>
      <w:rFonts w:eastAsia="Times New Roman" w:cs="Times New Roman"/>
      <w:szCs w:val="24"/>
      <w:lang w:eastAsia="en-US"/>
    </w:rPr>
  </w:style>
  <w:style w:type="paragraph" w:styleId="Tekstpodstawowy">
    <w:name w:val="Body Text"/>
    <w:basedOn w:val="Normalny"/>
    <w:link w:val="TekstpodstawowyZnak"/>
    <w:uiPriority w:val="99"/>
    <w:semiHidden/>
    <w:unhideWhenUsed/>
    <w:rsid w:val="00716E92"/>
    <w:pPr>
      <w:spacing w:after="120"/>
    </w:pPr>
  </w:style>
  <w:style w:type="character" w:customStyle="1" w:styleId="TekstpodstawowyZnak">
    <w:name w:val="Tekst podstawowy Znak"/>
    <w:basedOn w:val="Domylnaczcionkaakapitu"/>
    <w:link w:val="Tekstpodstawowy"/>
    <w:uiPriority w:val="99"/>
    <w:semiHidden/>
    <w:rsid w:val="00716E92"/>
    <w:rPr>
      <w:rFonts w:ascii="Times New Roman" w:eastAsiaTheme="minorEastAsia" w:hAnsi="Times New Roman"/>
      <w:sz w:val="24"/>
      <w:lang w:val="en-US" w:eastAsia="zh-TW"/>
    </w:rPr>
  </w:style>
  <w:style w:type="character" w:customStyle="1" w:styleId="normaltextrun">
    <w:name w:val="normaltextrun"/>
    <w:basedOn w:val="Domylnaczcionkaakapitu"/>
    <w:rsid w:val="00716E92"/>
  </w:style>
  <w:style w:type="paragraph" w:styleId="Tematkomentarza">
    <w:name w:val="annotation subject"/>
    <w:basedOn w:val="Tekstkomentarza"/>
    <w:next w:val="Tekstkomentarza"/>
    <w:link w:val="TematkomentarzaZnak"/>
    <w:uiPriority w:val="99"/>
    <w:semiHidden/>
    <w:unhideWhenUsed/>
    <w:rsid w:val="0071757E"/>
    <w:rPr>
      <w:b/>
      <w:bCs/>
    </w:rPr>
  </w:style>
  <w:style w:type="character" w:customStyle="1" w:styleId="TematkomentarzaZnak">
    <w:name w:val="Temat komentarza Znak"/>
    <w:basedOn w:val="TekstkomentarzaZnak"/>
    <w:link w:val="Tematkomentarza"/>
    <w:uiPriority w:val="99"/>
    <w:semiHidden/>
    <w:rsid w:val="0071757E"/>
    <w:rPr>
      <w:rFonts w:ascii="Times New Roman" w:eastAsiaTheme="minorEastAsia" w:hAnsi="Times New Roman"/>
      <w:b/>
      <w:bCs/>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0664">
      <w:bodyDiv w:val="1"/>
      <w:marLeft w:val="0"/>
      <w:marRight w:val="0"/>
      <w:marTop w:val="0"/>
      <w:marBottom w:val="0"/>
      <w:divBdr>
        <w:top w:val="none" w:sz="0" w:space="0" w:color="auto"/>
        <w:left w:val="none" w:sz="0" w:space="0" w:color="auto"/>
        <w:bottom w:val="none" w:sz="0" w:space="0" w:color="auto"/>
        <w:right w:val="none" w:sz="0" w:space="0" w:color="auto"/>
      </w:divBdr>
    </w:div>
    <w:div w:id="302583906">
      <w:bodyDiv w:val="1"/>
      <w:marLeft w:val="0"/>
      <w:marRight w:val="0"/>
      <w:marTop w:val="0"/>
      <w:marBottom w:val="0"/>
      <w:divBdr>
        <w:top w:val="none" w:sz="0" w:space="0" w:color="auto"/>
        <w:left w:val="none" w:sz="0" w:space="0" w:color="auto"/>
        <w:bottom w:val="none" w:sz="0" w:space="0" w:color="auto"/>
        <w:right w:val="none" w:sz="0" w:space="0" w:color="auto"/>
      </w:divBdr>
    </w:div>
    <w:div w:id="302808749">
      <w:bodyDiv w:val="1"/>
      <w:marLeft w:val="0"/>
      <w:marRight w:val="0"/>
      <w:marTop w:val="0"/>
      <w:marBottom w:val="0"/>
      <w:divBdr>
        <w:top w:val="none" w:sz="0" w:space="0" w:color="auto"/>
        <w:left w:val="none" w:sz="0" w:space="0" w:color="auto"/>
        <w:bottom w:val="none" w:sz="0" w:space="0" w:color="auto"/>
        <w:right w:val="none" w:sz="0" w:space="0" w:color="auto"/>
      </w:divBdr>
    </w:div>
    <w:div w:id="605842651">
      <w:bodyDiv w:val="1"/>
      <w:marLeft w:val="0"/>
      <w:marRight w:val="0"/>
      <w:marTop w:val="0"/>
      <w:marBottom w:val="0"/>
      <w:divBdr>
        <w:top w:val="none" w:sz="0" w:space="0" w:color="auto"/>
        <w:left w:val="none" w:sz="0" w:space="0" w:color="auto"/>
        <w:bottom w:val="none" w:sz="0" w:space="0" w:color="auto"/>
        <w:right w:val="none" w:sz="0" w:space="0" w:color="auto"/>
      </w:divBdr>
    </w:div>
    <w:div w:id="784885449">
      <w:bodyDiv w:val="1"/>
      <w:marLeft w:val="0"/>
      <w:marRight w:val="0"/>
      <w:marTop w:val="0"/>
      <w:marBottom w:val="0"/>
      <w:divBdr>
        <w:top w:val="none" w:sz="0" w:space="0" w:color="auto"/>
        <w:left w:val="none" w:sz="0" w:space="0" w:color="auto"/>
        <w:bottom w:val="none" w:sz="0" w:space="0" w:color="auto"/>
        <w:right w:val="none" w:sz="0" w:space="0" w:color="auto"/>
      </w:divBdr>
      <w:divsChild>
        <w:div w:id="313918884">
          <w:marLeft w:val="0"/>
          <w:marRight w:val="0"/>
          <w:marTop w:val="0"/>
          <w:marBottom w:val="60"/>
          <w:divBdr>
            <w:top w:val="none" w:sz="0" w:space="0" w:color="auto"/>
            <w:left w:val="none" w:sz="0" w:space="0" w:color="auto"/>
            <w:bottom w:val="none" w:sz="0" w:space="0" w:color="auto"/>
            <w:right w:val="none" w:sz="0" w:space="0" w:color="auto"/>
          </w:divBdr>
          <w:divsChild>
            <w:div w:id="1682076781">
              <w:marLeft w:val="90"/>
              <w:marRight w:val="0"/>
              <w:marTop w:val="0"/>
              <w:marBottom w:val="0"/>
              <w:divBdr>
                <w:top w:val="single" w:sz="6" w:space="5" w:color="E8E8E8"/>
                <w:left w:val="single" w:sz="6" w:space="7" w:color="E8E8E8"/>
                <w:bottom w:val="single" w:sz="6" w:space="5" w:color="E8E8E8"/>
                <w:right w:val="single" w:sz="6" w:space="7" w:color="E8E8E8"/>
              </w:divBdr>
              <w:divsChild>
                <w:div w:id="1370377204">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2829">
          <w:marLeft w:val="0"/>
          <w:marRight w:val="0"/>
          <w:marTop w:val="0"/>
          <w:marBottom w:val="60"/>
          <w:divBdr>
            <w:top w:val="none" w:sz="0" w:space="0" w:color="auto"/>
            <w:left w:val="none" w:sz="0" w:space="0" w:color="auto"/>
            <w:bottom w:val="none" w:sz="0" w:space="0" w:color="auto"/>
            <w:right w:val="none" w:sz="0" w:space="0" w:color="auto"/>
          </w:divBdr>
          <w:divsChild>
            <w:div w:id="454299752">
              <w:marLeft w:val="90"/>
              <w:marRight w:val="0"/>
              <w:marTop w:val="0"/>
              <w:marBottom w:val="0"/>
              <w:divBdr>
                <w:top w:val="single" w:sz="6" w:space="5" w:color="E8E8E8"/>
                <w:left w:val="single" w:sz="6" w:space="7" w:color="E8E8E8"/>
                <w:bottom w:val="single" w:sz="6" w:space="5" w:color="E8E8E8"/>
                <w:right w:val="single" w:sz="6" w:space="7" w:color="E8E8E8"/>
              </w:divBdr>
              <w:divsChild>
                <w:div w:id="952444788">
                  <w:marLeft w:val="0"/>
                  <w:marRight w:val="0"/>
                  <w:marTop w:val="0"/>
                  <w:marBottom w:val="0"/>
                  <w:divBdr>
                    <w:top w:val="none" w:sz="0" w:space="0" w:color="auto"/>
                    <w:left w:val="none" w:sz="0" w:space="0" w:color="auto"/>
                    <w:bottom w:val="none" w:sz="0" w:space="0" w:color="auto"/>
                    <w:right w:val="none" w:sz="0" w:space="0" w:color="auto"/>
                  </w:divBdr>
                  <w:divsChild>
                    <w:div w:id="17489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6031">
          <w:marLeft w:val="0"/>
          <w:marRight w:val="0"/>
          <w:marTop w:val="0"/>
          <w:marBottom w:val="60"/>
          <w:divBdr>
            <w:top w:val="none" w:sz="0" w:space="0" w:color="auto"/>
            <w:left w:val="none" w:sz="0" w:space="0" w:color="auto"/>
            <w:bottom w:val="none" w:sz="0" w:space="0" w:color="auto"/>
            <w:right w:val="none" w:sz="0" w:space="0" w:color="auto"/>
          </w:divBdr>
          <w:divsChild>
            <w:div w:id="583414574">
              <w:marLeft w:val="90"/>
              <w:marRight w:val="0"/>
              <w:marTop w:val="0"/>
              <w:marBottom w:val="0"/>
              <w:divBdr>
                <w:top w:val="single" w:sz="6" w:space="5" w:color="E8E8E8"/>
                <w:left w:val="single" w:sz="6" w:space="7" w:color="E8E8E8"/>
                <w:bottom w:val="single" w:sz="6" w:space="5" w:color="E8E8E8"/>
                <w:right w:val="single" w:sz="6" w:space="7" w:color="E8E8E8"/>
              </w:divBdr>
              <w:divsChild>
                <w:div w:id="1019157230">
                  <w:marLeft w:val="0"/>
                  <w:marRight w:val="0"/>
                  <w:marTop w:val="0"/>
                  <w:marBottom w:val="0"/>
                  <w:divBdr>
                    <w:top w:val="none" w:sz="0" w:space="0" w:color="auto"/>
                    <w:left w:val="none" w:sz="0" w:space="0" w:color="auto"/>
                    <w:bottom w:val="none" w:sz="0" w:space="0" w:color="auto"/>
                    <w:right w:val="none" w:sz="0" w:space="0" w:color="auto"/>
                  </w:divBdr>
                  <w:divsChild>
                    <w:div w:id="683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7758">
      <w:bodyDiv w:val="1"/>
      <w:marLeft w:val="0"/>
      <w:marRight w:val="0"/>
      <w:marTop w:val="0"/>
      <w:marBottom w:val="0"/>
      <w:divBdr>
        <w:top w:val="none" w:sz="0" w:space="0" w:color="auto"/>
        <w:left w:val="none" w:sz="0" w:space="0" w:color="auto"/>
        <w:bottom w:val="none" w:sz="0" w:space="0" w:color="auto"/>
        <w:right w:val="none" w:sz="0" w:space="0" w:color="auto"/>
      </w:divBdr>
    </w:div>
    <w:div w:id="1590693984">
      <w:bodyDiv w:val="1"/>
      <w:marLeft w:val="0"/>
      <w:marRight w:val="0"/>
      <w:marTop w:val="0"/>
      <w:marBottom w:val="0"/>
      <w:divBdr>
        <w:top w:val="none" w:sz="0" w:space="0" w:color="auto"/>
        <w:left w:val="none" w:sz="0" w:space="0" w:color="auto"/>
        <w:bottom w:val="none" w:sz="0" w:space="0" w:color="auto"/>
        <w:right w:val="none" w:sz="0" w:space="0" w:color="auto"/>
      </w:divBdr>
    </w:div>
    <w:div w:id="1599363714">
      <w:bodyDiv w:val="1"/>
      <w:marLeft w:val="0"/>
      <w:marRight w:val="0"/>
      <w:marTop w:val="0"/>
      <w:marBottom w:val="0"/>
      <w:divBdr>
        <w:top w:val="none" w:sz="0" w:space="0" w:color="auto"/>
        <w:left w:val="none" w:sz="0" w:space="0" w:color="auto"/>
        <w:bottom w:val="none" w:sz="0" w:space="0" w:color="auto"/>
        <w:right w:val="none" w:sz="0" w:space="0" w:color="auto"/>
      </w:divBdr>
    </w:div>
    <w:div w:id="17024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uaweimobile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huaweimobilep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facebook.com/HuaweimobileP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wojciech.skrok@cohnwolfe.pl" TargetMode="External"/><Relationship Id="rId4" Type="http://schemas.openxmlformats.org/officeDocument/2006/relationships/footnotes" Target="footnotes.xml"/><Relationship Id="rId9" Type="http://schemas.openxmlformats.org/officeDocument/2006/relationships/hyperlink" Target="https://www.youtube.com/user/HuaweiPolsk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306A8176415F4B8D633A09B51F4F4E" ma:contentTypeVersion="13" ma:contentTypeDescription="Utwórz nowy dokument." ma:contentTypeScope="" ma:versionID="7f5d953945315cef327b9a5c2f0ab97e">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d6d91e537777068e3d4d877b58592ba8"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DA50-1F04-4CF8-8763-B1FCC0B928D8}"/>
</file>

<file path=customXml/itemProps2.xml><?xml version="1.0" encoding="utf-8"?>
<ds:datastoreItem xmlns:ds="http://schemas.openxmlformats.org/officeDocument/2006/customXml" ds:itemID="{6E47B824-AE94-4FC7-9659-8AA0285C52FE}"/>
</file>

<file path=customXml/itemProps3.xml><?xml version="1.0" encoding="utf-8"?>
<ds:datastoreItem xmlns:ds="http://schemas.openxmlformats.org/officeDocument/2006/customXml" ds:itemID="{5248B6B5-A57F-416B-8CC9-7F066375E5B0}"/>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MILLENNIUM BANK S.A.</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ZACHEWICZ MAGDALENA (POLAND)</dc:creator>
  <cp:lastModifiedBy>Duda, Katarzyna</cp:lastModifiedBy>
  <cp:revision>7</cp:revision>
  <dcterms:created xsi:type="dcterms:W3CDTF">2021-06-01T13:37:00Z</dcterms:created>
  <dcterms:modified xsi:type="dcterms:W3CDTF">2021-06-02T10:23:00Z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1622541853</vt:lpwstr>
  </property>
  <property fmtid="{D5CDD505-2E9C-101B-9397-08002B2CF9AE}" pid="6" name="ContentTypeId">
    <vt:lpwstr>0x01010009306A8176415F4B8D633A09B51F4F4E</vt:lpwstr>
  </property>
</Properties>
</file>